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AE" w:rsidRDefault="00BB69C2" w:rsidP="002F2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4705D9">
        <w:rPr>
          <w:color w:val="000000"/>
          <w:sz w:val="44"/>
          <w:szCs w:val="44"/>
        </w:rPr>
        <w:t xml:space="preserve">Дорожная карта </w:t>
      </w:r>
      <w:r w:rsidR="00BD0492">
        <w:rPr>
          <w:color w:val="000000"/>
          <w:sz w:val="44"/>
          <w:szCs w:val="44"/>
        </w:rPr>
        <w:t xml:space="preserve">реализации </w:t>
      </w:r>
      <w:r w:rsidRPr="004705D9">
        <w:rPr>
          <w:color w:val="000000"/>
          <w:sz w:val="44"/>
          <w:szCs w:val="44"/>
        </w:rPr>
        <w:t xml:space="preserve">профильного обучения МОУ СОШ №8 </w:t>
      </w:r>
    </w:p>
    <w:p w:rsidR="00BB69C2" w:rsidRDefault="00BB69C2" w:rsidP="002F2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4705D9">
        <w:rPr>
          <w:color w:val="000000"/>
          <w:sz w:val="44"/>
          <w:szCs w:val="44"/>
        </w:rPr>
        <w:t>г.</w:t>
      </w:r>
      <w:r w:rsidR="002F2CAE">
        <w:rPr>
          <w:color w:val="000000"/>
          <w:sz w:val="44"/>
          <w:szCs w:val="44"/>
        </w:rPr>
        <w:t xml:space="preserve"> </w:t>
      </w:r>
      <w:r w:rsidRPr="004705D9">
        <w:rPr>
          <w:color w:val="000000"/>
          <w:sz w:val="44"/>
          <w:szCs w:val="44"/>
        </w:rPr>
        <w:t>Каменки Пензенской области</w:t>
      </w:r>
    </w:p>
    <w:p w:rsidR="002F2CAE" w:rsidRPr="004705D9" w:rsidRDefault="002F2CAE" w:rsidP="002F2C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BB69C2" w:rsidRPr="004705D9" w:rsidRDefault="00BB69C2" w:rsidP="00BB69C2">
      <w:pPr>
        <w:numPr>
          <w:ilvl w:val="0"/>
          <w:numId w:val="1"/>
        </w:numPr>
        <w:rPr>
          <w:color w:val="000000"/>
          <w:shd w:val="clear" w:color="auto" w:fill="FFFFFF"/>
        </w:rPr>
      </w:pPr>
      <w:r w:rsidRPr="004705D9">
        <w:rPr>
          <w:rStyle w:val="style4"/>
          <w:color w:val="000000"/>
          <w:shd w:val="clear" w:color="auto" w:fill="FFFFFF"/>
        </w:rPr>
        <w:t xml:space="preserve">Паспорт </w:t>
      </w:r>
      <w:r>
        <w:rPr>
          <w:rStyle w:val="style4"/>
          <w:color w:val="000000"/>
          <w:shd w:val="clear" w:color="auto" w:fill="FFFFFF"/>
        </w:rPr>
        <w:t xml:space="preserve"> дорожной карты</w:t>
      </w:r>
    </w:p>
    <w:p w:rsidR="00BB69C2" w:rsidRPr="004705D9" w:rsidRDefault="00BB69C2" w:rsidP="00BB69C2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 w:rsidRPr="009E513F">
        <w:rPr>
          <w:color w:val="000000"/>
          <w:shd w:val="clear" w:color="auto" w:fill="FFFFFF"/>
        </w:rPr>
        <w:t>Ц</w:t>
      </w:r>
      <w:r>
        <w:rPr>
          <w:color w:val="000000"/>
          <w:shd w:val="clear" w:color="auto" w:fill="FFFFFF"/>
        </w:rPr>
        <w:t xml:space="preserve">ели и задачи </w:t>
      </w:r>
      <w:r w:rsidR="00EE5ABE">
        <w:rPr>
          <w:color w:val="000000"/>
          <w:shd w:val="clear" w:color="auto" w:fill="FFFFFF"/>
        </w:rPr>
        <w:t xml:space="preserve"> профильного обучения</w:t>
      </w:r>
    </w:p>
    <w:p w:rsidR="00BB69C2" w:rsidRPr="004705D9" w:rsidRDefault="00345C9C" w:rsidP="00BB69C2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E513F">
        <w:rPr>
          <w:color w:val="000000"/>
          <w:shd w:val="clear" w:color="auto" w:fill="FFFFFF"/>
        </w:rPr>
        <w:t>Основные направления профильного обучения</w:t>
      </w:r>
    </w:p>
    <w:p w:rsidR="00BB69C2" w:rsidRPr="004705D9" w:rsidRDefault="009E513F" w:rsidP="00BB69C2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Структура</w:t>
      </w:r>
      <w:r w:rsidR="00BB69C2" w:rsidRPr="004705D9">
        <w:rPr>
          <w:color w:val="000000"/>
          <w:shd w:val="clear" w:color="auto" w:fill="FFFFFF"/>
        </w:rPr>
        <w:t xml:space="preserve"> </w:t>
      </w:r>
      <w:r w:rsidR="003F26D9">
        <w:rPr>
          <w:color w:val="000000"/>
          <w:shd w:val="clear" w:color="auto" w:fill="FFFFFF"/>
        </w:rPr>
        <w:t xml:space="preserve"> </w:t>
      </w:r>
      <w:r w:rsidR="00BB69C2" w:rsidRPr="004705D9">
        <w:rPr>
          <w:color w:val="000000"/>
          <w:shd w:val="clear" w:color="auto" w:fill="FFFFFF"/>
        </w:rPr>
        <w:t xml:space="preserve"> профильного обучения</w:t>
      </w:r>
    </w:p>
    <w:p w:rsidR="00BB69C2" w:rsidRPr="004705D9" w:rsidRDefault="009E513F" w:rsidP="00BB69C2">
      <w:pPr>
        <w:numPr>
          <w:ilvl w:val="0"/>
          <w:numId w:val="1"/>
        </w:numPr>
        <w:spacing w:before="100" w:beforeAutospacing="1" w:after="100" w:afterAutospacing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План реализации профильного обучения</w:t>
      </w:r>
    </w:p>
    <w:p w:rsidR="00BB69C2" w:rsidRPr="00AD7E93" w:rsidRDefault="00BB69C2" w:rsidP="00BB69C2">
      <w:pPr>
        <w:pStyle w:val="a3"/>
        <w:jc w:val="center"/>
        <w:rPr>
          <w:color w:val="000000"/>
          <w:sz w:val="36"/>
          <w:szCs w:val="36"/>
          <w:shd w:val="clear" w:color="auto" w:fill="FFFFFF"/>
        </w:rPr>
      </w:pPr>
      <w:r w:rsidRPr="00AD7E93">
        <w:rPr>
          <w:rStyle w:val="a4"/>
          <w:color w:val="000000"/>
          <w:sz w:val="36"/>
          <w:szCs w:val="36"/>
          <w:shd w:val="clear" w:color="auto" w:fill="FFFFFF"/>
        </w:rPr>
        <w:t>Паспорт дорожной карты</w:t>
      </w:r>
    </w:p>
    <w:tbl>
      <w:tblPr>
        <w:tblW w:w="1354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28"/>
        <w:gridCol w:w="10717"/>
      </w:tblGrid>
      <w:tr w:rsidR="00BB69C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9C2" w:rsidRPr="004705D9" w:rsidRDefault="00BB69C2" w:rsidP="00BD0492">
            <w:pPr>
              <w:pStyle w:val="a3"/>
            </w:pPr>
            <w:r w:rsidRPr="004705D9">
              <w:t xml:space="preserve">Наименование </w:t>
            </w:r>
            <w:r>
              <w:t xml:space="preserve"> дорожной карты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69C2" w:rsidRPr="004705D9" w:rsidRDefault="00BB69C2" w:rsidP="00BD0492">
            <w:pPr>
              <w:pStyle w:val="a3"/>
            </w:pPr>
            <w:r>
              <w:t>Дорожная карта</w:t>
            </w:r>
            <w:r w:rsidRPr="004705D9">
              <w:t xml:space="preserve"> введения профильного обучения на старшей ступени</w:t>
            </w:r>
            <w:r>
              <w:t xml:space="preserve"> общего образования в МОУ СОШ №8</w:t>
            </w:r>
            <w:r w:rsidRPr="004705D9">
              <w:t xml:space="preserve"> </w:t>
            </w:r>
            <w:r>
              <w:t xml:space="preserve"> г</w:t>
            </w:r>
            <w:proofErr w:type="gramStart"/>
            <w:r>
              <w:t>.К</w:t>
            </w:r>
            <w:proofErr w:type="gramEnd"/>
            <w:r>
              <w:t>аменки Пензенской области</w:t>
            </w:r>
          </w:p>
        </w:tc>
      </w:tr>
      <w:tr w:rsidR="00BB69C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9C2" w:rsidRPr="004705D9" w:rsidRDefault="00BB69C2" w:rsidP="00BD0492">
            <w:r w:rsidRPr="004705D9">
              <w:t xml:space="preserve">Основание для разработки </w:t>
            </w:r>
            <w:r>
              <w:t xml:space="preserve"> дорожной карты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69C2" w:rsidRPr="004705D9" w:rsidRDefault="00BB69C2" w:rsidP="00BD0492">
            <w:pPr>
              <w:pStyle w:val="a3"/>
            </w:pPr>
            <w:r w:rsidRPr="004705D9">
              <w:t>Концепция профильного обучения на старшей ступени общего образования; Постановление Правительства РФ №334 от 9.06.03; Приказ </w:t>
            </w:r>
            <w:r w:rsidRPr="004705D9">
              <w:rPr>
                <w:rStyle w:val="spelle"/>
              </w:rPr>
              <w:t>Минобразования</w:t>
            </w:r>
            <w:r w:rsidRPr="004705D9">
              <w:t xml:space="preserve"> России №2757 от </w:t>
            </w:r>
            <w:r w:rsidRPr="00BD0492">
              <w:t>26.06.03</w:t>
            </w:r>
          </w:p>
        </w:tc>
      </w:tr>
      <w:tr w:rsidR="00BB69C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69C2" w:rsidRPr="004705D9" w:rsidRDefault="00272CCB" w:rsidP="00BD0492">
            <w:pPr>
              <w:pStyle w:val="a3"/>
            </w:pPr>
            <w:r>
              <w:t>Цель</w:t>
            </w:r>
            <w:r w:rsidR="00BB69C2" w:rsidRPr="004705D9">
              <w:t xml:space="preserve"> и задачи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492" w:rsidRDefault="00BB69C2" w:rsidP="00BD0492">
            <w:pPr>
              <w:pStyle w:val="a3"/>
            </w:pPr>
            <w:r w:rsidRPr="004705D9">
              <w:t>Главной целью  является со</w:t>
            </w:r>
            <w:r w:rsidRPr="00BB69C2">
              <w:t xml:space="preserve">здание  </w:t>
            </w:r>
            <w:r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 xml:space="preserve"> свободно конструируемой  внутришкольной  модели  </w:t>
            </w:r>
            <w:r w:rsidR="003F26D9"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>профильного обучения</w:t>
            </w:r>
            <w:proofErr w:type="gramStart"/>
            <w:r>
              <w:rPr>
                <w:bCs/>
                <w:lang w:bidi="ru-RU"/>
              </w:rPr>
              <w:t xml:space="preserve"> </w:t>
            </w:r>
            <w:r w:rsidRPr="004705D9">
              <w:t>,</w:t>
            </w:r>
            <w:proofErr w:type="gramEnd"/>
            <w:r w:rsidRPr="004705D9">
              <w:t xml:space="preserve"> ориентированной на индивидуализацию обучения и социализацию обучающихся, в том числе с учетом реальных потребностей</w:t>
            </w:r>
            <w:r>
              <w:t xml:space="preserve"> рынка труда. </w:t>
            </w:r>
          </w:p>
          <w:p w:rsidR="00BB69C2" w:rsidRPr="004705D9" w:rsidRDefault="00BB69C2" w:rsidP="00BD0492">
            <w:pPr>
              <w:pStyle w:val="a3"/>
            </w:pPr>
            <w:r>
              <w:t xml:space="preserve">Задачами </w:t>
            </w:r>
            <w:r w:rsidRPr="004705D9">
              <w:t xml:space="preserve"> являются:</w:t>
            </w:r>
          </w:p>
          <w:p w:rsidR="00272CCB" w:rsidRPr="004705D9" w:rsidRDefault="00272CCB" w:rsidP="00272CC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705D9">
              <w:t xml:space="preserve">Создание </w:t>
            </w:r>
            <w:r>
              <w:t xml:space="preserve"> </w:t>
            </w:r>
            <w:r w:rsidRPr="00BB69C2">
              <w:rPr>
                <w:bCs/>
                <w:lang w:bidi="ru-RU"/>
              </w:rPr>
              <w:t xml:space="preserve">свободно конструируемой  внутришкольной  модели  </w:t>
            </w:r>
            <w:r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>профильного обучения</w:t>
            </w:r>
            <w:r>
              <w:rPr>
                <w:bCs/>
                <w:lang w:bidi="ru-RU"/>
              </w:rPr>
              <w:t>;</w:t>
            </w:r>
          </w:p>
          <w:p w:rsidR="00BB69C2" w:rsidRPr="004705D9" w:rsidRDefault="00BB69C2" w:rsidP="00BD049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705D9">
              <w:t>Создание и корректировка нормативно-правовой базы;</w:t>
            </w:r>
          </w:p>
          <w:p w:rsidR="00BB69C2" w:rsidRPr="004705D9" w:rsidRDefault="00BB69C2" w:rsidP="00BD049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705D9">
              <w:t>Отработка содержания профильного обучения;</w:t>
            </w:r>
          </w:p>
          <w:p w:rsidR="00BB69C2" w:rsidRPr="004705D9" w:rsidRDefault="00BB69C2" w:rsidP="00BD049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 </w:t>
            </w:r>
          </w:p>
          <w:p w:rsidR="00BB69C2" w:rsidRPr="004705D9" w:rsidRDefault="00BB69C2" w:rsidP="00BD049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705D9">
              <w:t>Повышение квалификации педагогических кадров для работы в условиях профильного обучения;</w:t>
            </w:r>
          </w:p>
          <w:p w:rsidR="00BB69C2" w:rsidRPr="004705D9" w:rsidRDefault="00BB69C2" w:rsidP="00BD0492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4705D9">
              <w:lastRenderedPageBreak/>
              <w:t>Информационна</w:t>
            </w:r>
            <w:r>
              <w:t>я поддержка реализации профильного обучения</w:t>
            </w:r>
            <w:r w:rsidRPr="004705D9">
              <w:t>.</w:t>
            </w:r>
          </w:p>
        </w:tc>
      </w:tr>
      <w:tr w:rsidR="00A132BD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32BD" w:rsidRPr="004705D9" w:rsidRDefault="00A132BD" w:rsidP="00BD0492">
            <w:pPr>
              <w:jc w:val="center"/>
            </w:pPr>
            <w:r>
              <w:lastRenderedPageBreak/>
              <w:t>Нормативно - правовое 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Устав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Учебный  план по каждому профилю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 xml:space="preserve">Положение об организации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Положение об организации профильного обучения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Положение об организации текущей и итоговой аттестации обучающихся профильных групп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Положение о мониторинге профильного обучения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Положение о приеме в 10 класс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Положение об оплате труда педагогов</w:t>
            </w:r>
            <w:proofErr w:type="gramStart"/>
            <w:r>
              <w:t xml:space="preserve"> ,</w:t>
            </w:r>
            <w:proofErr w:type="gramEnd"/>
            <w:r>
              <w:t xml:space="preserve"> занятых в профильном обучении</w:t>
            </w:r>
          </w:p>
          <w:p w:rsidR="00A132BD" w:rsidRDefault="00A132BD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>
              <w:t>План мероприятий по организации профильного обучения</w:t>
            </w:r>
          </w:p>
          <w:p w:rsidR="00A132BD" w:rsidRPr="004705D9" w:rsidRDefault="00A132BD" w:rsidP="00A132BD">
            <w:pPr>
              <w:spacing w:before="100" w:beforeAutospacing="1" w:after="100" w:afterAutospacing="1"/>
              <w:ind w:left="360"/>
            </w:pPr>
          </w:p>
        </w:tc>
      </w:tr>
      <w:tr w:rsidR="006C14F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jc w:val="center"/>
            </w:pPr>
            <w:r w:rsidRPr="004705D9">
              <w:t>Организационное </w:t>
            </w:r>
            <w:r w:rsidRPr="004705D9"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705D9">
              <w:t xml:space="preserve">Назначение </w:t>
            </w:r>
            <w:proofErr w:type="gramStart"/>
            <w:r w:rsidRPr="004705D9">
              <w:t>ответственных</w:t>
            </w:r>
            <w:proofErr w:type="gramEnd"/>
            <w:r w:rsidRPr="004705D9">
              <w:t> за создание системы ПО</w:t>
            </w:r>
          </w:p>
          <w:p w:rsidR="006C14F2" w:rsidRPr="004705D9" w:rsidRDefault="006C14F2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705D9">
              <w:t xml:space="preserve">Распределение функции управления системой </w:t>
            </w:r>
            <w:proofErr w:type="gramStart"/>
            <w:r w:rsidRPr="004705D9"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4705D9">
              <w:t>Организация работы должностных лиц, ответственных</w:t>
            </w:r>
            <w:r w:rsidR="007E0133">
              <w:t xml:space="preserve"> </w:t>
            </w:r>
            <w:r w:rsidRPr="004705D9">
              <w:t xml:space="preserve">за введение </w:t>
            </w:r>
            <w:proofErr w:type="gramStart"/>
            <w:r w:rsidRPr="004705D9">
              <w:t>ПО</w:t>
            </w:r>
            <w:proofErr w:type="gramEnd"/>
          </w:p>
        </w:tc>
      </w:tr>
      <w:tr w:rsidR="006C14F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jc w:val="center"/>
            </w:pPr>
            <w:r w:rsidRPr="004705D9">
              <w:t>Информационное </w:t>
            </w:r>
            <w:r w:rsidRPr="004705D9"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ind w:left="720"/>
            </w:pPr>
          </w:p>
          <w:p w:rsidR="007E0133" w:rsidRPr="004705D9" w:rsidRDefault="007E0133" w:rsidP="007E0133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705D9">
              <w:t xml:space="preserve">Информирование </w:t>
            </w:r>
            <w:proofErr w:type="spellStart"/>
            <w:r w:rsidRPr="004705D9">
              <w:t>педколлектива</w:t>
            </w:r>
            <w:proofErr w:type="spellEnd"/>
            <w:r w:rsidRPr="004705D9">
              <w:t>, уч-ся и родителей о системе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6C14F2" w:rsidRPr="004705D9" w:rsidRDefault="007E0133" w:rsidP="00BD0492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>
              <w:t xml:space="preserve"> </w:t>
            </w:r>
            <w:r w:rsidR="006C14F2" w:rsidRPr="004705D9">
              <w:rPr>
                <w:rStyle w:val="grame"/>
              </w:rPr>
              <w:t xml:space="preserve">Подготовка информационных материалов </w:t>
            </w:r>
            <w:proofErr w:type="gramStart"/>
            <w:r w:rsidR="006C14F2" w:rsidRPr="004705D9">
              <w:rPr>
                <w:rStyle w:val="grame"/>
              </w:rPr>
              <w:t>по</w:t>
            </w:r>
            <w:proofErr w:type="gramEnd"/>
            <w:r w:rsidR="006C14F2" w:rsidRPr="004705D9">
              <w:rPr>
                <w:rStyle w:val="grame"/>
              </w:rPr>
              <w:t> </w:t>
            </w:r>
            <w:r w:rsidR="006C14F2" w:rsidRPr="004705D9">
              <w:rPr>
                <w:rStyle w:val="spelle"/>
              </w:rPr>
              <w:t>ПО</w:t>
            </w:r>
            <w:r>
              <w:rPr>
                <w:rStyle w:val="grame"/>
              </w:rPr>
              <w:t> для родителей и обучающих</w:t>
            </w:r>
            <w:r w:rsidR="006C14F2" w:rsidRPr="004705D9">
              <w:rPr>
                <w:rStyle w:val="grame"/>
              </w:rPr>
              <w:t xml:space="preserve">ся 9 </w:t>
            </w:r>
            <w:proofErr w:type="spellStart"/>
            <w:r w:rsidR="006C14F2" w:rsidRPr="004705D9">
              <w:rPr>
                <w:rStyle w:val="grame"/>
              </w:rPr>
              <w:t>кл</w:t>
            </w:r>
            <w:proofErr w:type="spellEnd"/>
            <w:r w:rsidR="006C14F2" w:rsidRPr="004705D9">
              <w:rPr>
                <w:rStyle w:val="grame"/>
              </w:rPr>
              <w:t>.</w:t>
            </w:r>
          </w:p>
          <w:p w:rsidR="006C14F2" w:rsidRPr="004705D9" w:rsidRDefault="006C14F2" w:rsidP="00BD0492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705D9">
              <w:t>Накопление информации о передовом опыте </w:t>
            </w:r>
            <w:proofErr w:type="gramStart"/>
            <w:r w:rsidRPr="004705D9">
              <w:rPr>
                <w:rStyle w:val="grame"/>
              </w:rPr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705D9">
              <w:t>Информирование о новинках методической и учебной литературы по вопросам </w:t>
            </w:r>
            <w:proofErr w:type="gramStart"/>
            <w:r w:rsidRPr="004705D9">
              <w:rPr>
                <w:rStyle w:val="grame"/>
              </w:rPr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4705D9">
              <w:t>Разработка и функционирование </w:t>
            </w:r>
            <w:r w:rsidRPr="004705D9">
              <w:rPr>
                <w:lang w:val="en-US"/>
              </w:rPr>
              <w:t>Web</w:t>
            </w:r>
            <w:r w:rsidRPr="004705D9">
              <w:t>-страницы школьного сайта по введению профильного обучения</w:t>
            </w:r>
          </w:p>
        </w:tc>
      </w:tr>
      <w:tr w:rsidR="006C14F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jc w:val="center"/>
            </w:pPr>
            <w:r w:rsidRPr="004705D9">
              <w:t>Научно-методическое </w:t>
            </w:r>
            <w:r w:rsidRPr="004705D9"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4705D9">
              <w:t xml:space="preserve">Обеспечение методической и учебной литературы по реализации системы </w:t>
            </w:r>
            <w:proofErr w:type="gramStart"/>
            <w:r w:rsidRPr="004705D9"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4705D9">
              <w:t xml:space="preserve">Подготовка научно-методических разработок, необходимых для введения </w:t>
            </w:r>
            <w:proofErr w:type="gramStart"/>
            <w:r w:rsidRPr="004705D9"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4705D9">
              <w:t>Проведение экспертизы качества научно-методической разработки</w:t>
            </w:r>
          </w:p>
        </w:tc>
      </w:tr>
      <w:tr w:rsidR="006C14F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jc w:val="center"/>
            </w:pPr>
            <w:r w:rsidRPr="004705D9">
              <w:lastRenderedPageBreak/>
              <w:t> Управление введение ПО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14F2" w:rsidRPr="004705D9" w:rsidRDefault="006C14F2" w:rsidP="00BD0492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4705D9">
              <w:t>Разработка, экспертиза и утверждение учебного плана по реализации </w:t>
            </w:r>
            <w:proofErr w:type="gramStart"/>
            <w:r w:rsidRPr="004705D9">
              <w:rPr>
                <w:rStyle w:val="grame"/>
              </w:rPr>
              <w:t>ПО</w:t>
            </w:r>
            <w:proofErr w:type="gramEnd"/>
          </w:p>
          <w:p w:rsidR="006C14F2" w:rsidRPr="004705D9" w:rsidRDefault="006C14F2" w:rsidP="00BD0492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4705D9">
              <w:t>Разработка плана введения </w:t>
            </w:r>
            <w:proofErr w:type="gramStart"/>
            <w:r w:rsidRPr="004705D9">
              <w:rPr>
                <w:rStyle w:val="grame"/>
              </w:rPr>
              <w:t>ПО</w:t>
            </w:r>
            <w:proofErr w:type="gramEnd"/>
            <w:r w:rsidRPr="004705D9">
              <w:t> в ОУ на учебный год</w:t>
            </w:r>
          </w:p>
          <w:p w:rsidR="006C14F2" w:rsidRPr="004705D9" w:rsidRDefault="006C14F2" w:rsidP="00BD0492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4705D9">
              <w:t>Составление расписания занятий</w:t>
            </w:r>
          </w:p>
          <w:p w:rsidR="006C14F2" w:rsidRPr="004705D9" w:rsidRDefault="006C14F2" w:rsidP="00BD0492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4705D9">
              <w:t>Разработка плана повышения квалификации педагогических и управленческих кадров</w:t>
            </w:r>
          </w:p>
          <w:p w:rsidR="006C14F2" w:rsidRPr="004705D9" w:rsidRDefault="006C14F2" w:rsidP="00BD0492">
            <w:pPr>
              <w:numPr>
                <w:ilvl w:val="0"/>
                <w:numId w:val="18"/>
              </w:numPr>
              <w:spacing w:before="100" w:beforeAutospacing="1" w:after="100" w:afterAutospacing="1"/>
            </w:pPr>
            <w:r w:rsidRPr="004705D9">
              <w:t>Разработка системы контроля (мониторинга) за ходом реализации </w:t>
            </w:r>
            <w:proofErr w:type="gramStart"/>
            <w:r w:rsidRPr="004705D9">
              <w:t>ПО</w:t>
            </w:r>
            <w:proofErr w:type="gramEnd"/>
          </w:p>
        </w:tc>
      </w:tr>
      <w:tr w:rsidR="00CD4626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4626" w:rsidRPr="004705D9" w:rsidRDefault="00CD4626" w:rsidP="00BD0492">
            <w:pPr>
              <w:jc w:val="center"/>
            </w:pPr>
            <w:r w:rsidRPr="004705D9">
              <w:t>Кадровое </w:t>
            </w:r>
            <w:r w:rsidRPr="004705D9"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Подбор расстановки тарификации и </w:t>
            </w:r>
            <w:r w:rsidRPr="004705D9">
              <w:rPr>
                <w:rStyle w:val="spelle"/>
              </w:rPr>
              <w:t>повышения</w:t>
            </w:r>
            <w:r w:rsidRPr="004705D9">
              <w:t> квалификации педагогических и </w:t>
            </w:r>
            <w:r w:rsidRPr="004705D9">
              <w:rPr>
                <w:rStyle w:val="grame"/>
              </w:rPr>
              <w:t>управ</w:t>
            </w:r>
            <w:r w:rsidRPr="004705D9">
              <w:rPr>
                <w:rStyle w:val="spelle"/>
              </w:rPr>
              <w:t>ленческих</w:t>
            </w:r>
            <w:r w:rsidRPr="004705D9">
              <w:t> кадров ОУ</w:t>
            </w:r>
          </w:p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Обучение педагогов методам разработки программ элективных курсов, оценки и их качества</w:t>
            </w:r>
          </w:p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Обучение учителей </w:t>
            </w:r>
            <w:r w:rsidRPr="004705D9">
              <w:rPr>
                <w:rStyle w:val="grame"/>
              </w:rPr>
              <w:t>эффективным</w:t>
            </w:r>
            <w:r>
              <w:rPr>
                <w:rStyle w:val="grame"/>
              </w:rPr>
              <w:t xml:space="preserve"> </w:t>
            </w:r>
            <w:r w:rsidRPr="004705D9">
              <w:rPr>
                <w:rStyle w:val="spelle"/>
              </w:rPr>
              <w:t>технологиям</w:t>
            </w:r>
            <w:r w:rsidRPr="004705D9">
              <w:t> преподавания элективных курсов</w:t>
            </w:r>
          </w:p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Выявление, </w:t>
            </w:r>
            <w:r w:rsidRPr="004705D9">
              <w:rPr>
                <w:rStyle w:val="grame"/>
              </w:rPr>
              <w:t>обобщение</w:t>
            </w:r>
            <w:r w:rsidRPr="004705D9">
              <w:t> и распространение передового </w:t>
            </w:r>
            <w:r w:rsidRPr="004705D9">
              <w:rPr>
                <w:rStyle w:val="spelle"/>
              </w:rPr>
              <w:t>педагогического</w:t>
            </w:r>
            <w:r w:rsidRPr="004705D9">
              <w:t> опыта</w:t>
            </w:r>
          </w:p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Мотивация и </w:t>
            </w:r>
            <w:r w:rsidRPr="004705D9">
              <w:rPr>
                <w:rStyle w:val="grame"/>
              </w:rPr>
              <w:t>стимулирование</w:t>
            </w:r>
            <w:r w:rsidRPr="004705D9">
              <w:t> труда </w:t>
            </w:r>
            <w:r w:rsidR="00121A00">
              <w:rPr>
                <w:rStyle w:val="spelle"/>
              </w:rPr>
              <w:t>учите</w:t>
            </w:r>
            <w:r w:rsidRPr="004705D9">
              <w:rPr>
                <w:rStyle w:val="spelle"/>
              </w:rPr>
              <w:t>лей</w:t>
            </w:r>
            <w:r w:rsidRPr="004705D9">
              <w:t> и руководящих кадров</w:t>
            </w:r>
          </w:p>
          <w:p w:rsidR="00CD4626" w:rsidRPr="004705D9" w:rsidRDefault="00CD4626" w:rsidP="00BD0492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705D9">
              <w:t>Оценка работы кадров</w:t>
            </w:r>
          </w:p>
        </w:tc>
      </w:tr>
      <w:tr w:rsidR="00CD4626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26" w:rsidRPr="004705D9" w:rsidRDefault="00CD4626" w:rsidP="00CD4626">
            <w:pPr>
              <w:pStyle w:val="a3"/>
            </w:pPr>
            <w:r>
              <w:t xml:space="preserve"> Содержание профильного  обучения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4626" w:rsidRPr="00CD4626" w:rsidRDefault="00CD4626" w:rsidP="00CD4626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CD4626">
              <w:rPr>
                <w:color w:val="000000"/>
                <w:shd w:val="clear" w:color="auto" w:fill="FFFFFF"/>
              </w:rPr>
              <w:t>Разработка, апробация и внедрен</w:t>
            </w:r>
            <w:r>
              <w:rPr>
                <w:color w:val="000000"/>
                <w:shd w:val="clear" w:color="auto" w:fill="FFFFFF"/>
              </w:rPr>
              <w:t xml:space="preserve">ие учебного плана ОУ на основе </w:t>
            </w:r>
            <w:r w:rsidRPr="00CD4626">
              <w:rPr>
                <w:color w:val="000000"/>
                <w:shd w:val="clear" w:color="auto" w:fill="FFFFFF"/>
              </w:rPr>
              <w:t xml:space="preserve"> базисного учебного плана для общеобразовательных учреждений (приказ </w:t>
            </w:r>
            <w:r w:rsidRPr="00CD4626">
              <w:rPr>
                <w:rStyle w:val="spelle"/>
                <w:color w:val="000000"/>
                <w:shd w:val="clear" w:color="auto" w:fill="FFFFFF"/>
              </w:rPr>
              <w:t>Минобразования</w:t>
            </w:r>
            <w:r w:rsidRPr="00CD4626">
              <w:rPr>
                <w:color w:val="000000"/>
                <w:shd w:val="clear" w:color="auto" w:fill="FFFFFF"/>
              </w:rPr>
              <w:t> России от 09.03.2004 г. № 1312)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CD4626">
              <w:rPr>
                <w:color w:val="000000"/>
                <w:shd w:val="clear" w:color="auto" w:fill="FFFFFF"/>
              </w:rPr>
              <w:t>Отработка механизмов формирования учебных планов по отдельным проф</w:t>
            </w:r>
            <w:r>
              <w:rPr>
                <w:color w:val="000000"/>
                <w:shd w:val="clear" w:color="auto" w:fill="FFFFFF"/>
              </w:rPr>
              <w:t>илям;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CD4626">
              <w:rPr>
                <w:color w:val="000000"/>
                <w:shd w:val="clear" w:color="auto" w:fill="FFFFFF"/>
              </w:rPr>
              <w:t>Отбор, апробация и оценка эффективности программ профильного обучения;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3"/>
              </w:num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CD4626">
              <w:rPr>
                <w:color w:val="000000"/>
                <w:shd w:val="clear" w:color="auto" w:fill="FFFFFF"/>
              </w:rPr>
              <w:t>Отбор, апробация и оценка эффективности элективных курсов в условиях профильного обучения;</w:t>
            </w:r>
          </w:p>
          <w:p w:rsidR="00CD4626" w:rsidRPr="00EE5ABE" w:rsidRDefault="00CD4626" w:rsidP="00CD4626">
            <w:pPr>
              <w:jc w:val="both"/>
            </w:pPr>
          </w:p>
          <w:p w:rsidR="00CD4626" w:rsidRPr="004705D9" w:rsidRDefault="00CD4626" w:rsidP="00BD0492">
            <w:pPr>
              <w:pStyle w:val="a3"/>
            </w:pPr>
          </w:p>
        </w:tc>
      </w:tr>
      <w:tr w:rsidR="00CD4626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26" w:rsidRPr="004705D9" w:rsidRDefault="00CD4626" w:rsidP="00BD0492">
            <w:pPr>
              <w:pStyle w:val="a3"/>
            </w:pPr>
            <w:r>
              <w:t>Мониторинг и контроль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4626" w:rsidRPr="00EE5ABE" w:rsidRDefault="00CD4626" w:rsidP="00CD4626">
            <w:pPr>
              <w:jc w:val="both"/>
            </w:pPr>
            <w:r w:rsidRPr="00EE5ABE">
              <w:t xml:space="preserve"> С переходом на профильное обучение в средней школе определили следующие направления </w:t>
            </w:r>
            <w:r>
              <w:t xml:space="preserve">       </w:t>
            </w:r>
            <w:r w:rsidRPr="00EE5ABE">
              <w:t xml:space="preserve">педагогического  мониторинга: 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4"/>
              </w:numPr>
              <w:jc w:val="both"/>
            </w:pPr>
            <w:r w:rsidRPr="00CD4626">
              <w:t>Учебные достижения по предметам профильного уровня (алгебра и начала анализа, геометрия,  физика, химия</w:t>
            </w:r>
            <w:proofErr w:type="gramStart"/>
            <w:r w:rsidRPr="00CD4626">
              <w:t xml:space="preserve"> ,</w:t>
            </w:r>
            <w:proofErr w:type="gramEnd"/>
            <w:r w:rsidRPr="00CD4626">
              <w:t xml:space="preserve"> биология, русский язык, литература, история, обществознание) с 9 по  11 классы</w:t>
            </w:r>
          </w:p>
          <w:p w:rsidR="00B92773" w:rsidRDefault="00CD4626" w:rsidP="00CD4626">
            <w:pPr>
              <w:pStyle w:val="a7"/>
              <w:numPr>
                <w:ilvl w:val="0"/>
                <w:numId w:val="34"/>
              </w:numPr>
              <w:jc w:val="both"/>
            </w:pPr>
            <w:r w:rsidRPr="00CD4626">
              <w:t>Учебные достижения  по этим предметам на базовом уровне в базовых группах с 9 по 11 классы</w:t>
            </w:r>
            <w:r w:rsidR="00B92773">
              <w:t xml:space="preserve"> в сравнении</w:t>
            </w:r>
          </w:p>
          <w:p w:rsidR="00B92773" w:rsidRDefault="00B92773" w:rsidP="00CD4626">
            <w:pPr>
              <w:pStyle w:val="a7"/>
              <w:numPr>
                <w:ilvl w:val="0"/>
                <w:numId w:val="34"/>
              </w:numPr>
              <w:jc w:val="both"/>
            </w:pPr>
            <w:r>
              <w:t>Результаты ЕГЭ по профильным предметам</w:t>
            </w:r>
          </w:p>
          <w:p w:rsidR="00CD4626" w:rsidRPr="00CD4626" w:rsidRDefault="00B92773" w:rsidP="00CD4626">
            <w:pPr>
              <w:pStyle w:val="a7"/>
              <w:numPr>
                <w:ilvl w:val="0"/>
                <w:numId w:val="34"/>
              </w:numPr>
              <w:jc w:val="both"/>
            </w:pPr>
            <w:r>
              <w:t>Использование  результатов ГИА по профильным предметам</w:t>
            </w:r>
            <w:proofErr w:type="gramStart"/>
            <w:r>
              <w:t xml:space="preserve"> </w:t>
            </w:r>
            <w:r w:rsidR="00CD4626" w:rsidRPr="00CD4626">
              <w:t>.</w:t>
            </w:r>
            <w:proofErr w:type="gramEnd"/>
            <w:r w:rsidR="00CD4626" w:rsidRPr="00CD4626">
              <w:t xml:space="preserve"> 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4"/>
              </w:numPr>
              <w:jc w:val="both"/>
            </w:pPr>
            <w:r w:rsidRPr="00CD4626">
              <w:t xml:space="preserve">Психологическое развитие  </w:t>
            </w:r>
            <w:proofErr w:type="gramStart"/>
            <w:r w:rsidRPr="00CD4626">
              <w:t>обучающихся</w:t>
            </w:r>
            <w:proofErr w:type="gramEnd"/>
            <w:r w:rsidRPr="00CD4626">
              <w:t>.</w:t>
            </w:r>
          </w:p>
          <w:p w:rsidR="00CD4626" w:rsidRPr="00CD4626" w:rsidRDefault="00CD4626" w:rsidP="00CD4626">
            <w:pPr>
              <w:pStyle w:val="a7"/>
              <w:numPr>
                <w:ilvl w:val="0"/>
                <w:numId w:val="34"/>
              </w:numPr>
              <w:jc w:val="both"/>
            </w:pPr>
            <w:r w:rsidRPr="00CD4626">
              <w:t>Социализация личности. Социальная адаптация.</w:t>
            </w:r>
          </w:p>
          <w:p w:rsidR="00CD4626" w:rsidRPr="004705D9" w:rsidRDefault="00CD4626" w:rsidP="00BD0492">
            <w:pPr>
              <w:pStyle w:val="a3"/>
            </w:pPr>
          </w:p>
        </w:tc>
      </w:tr>
      <w:tr w:rsidR="00CD4626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626" w:rsidRPr="004705D9" w:rsidRDefault="00CD4626" w:rsidP="00BD0492">
            <w:pPr>
              <w:pStyle w:val="a3"/>
            </w:pPr>
            <w:r>
              <w:t>Условия реализации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D4626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>Разработка и утверждение локальных актов</w:t>
            </w:r>
          </w:p>
          <w:p w:rsidR="00CD4626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>Организация повышения квалификации и профессиональной переподготовки педагогических работников школы</w:t>
            </w:r>
          </w:p>
          <w:p w:rsidR="00CD4626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 xml:space="preserve">Обеспечение соответствия материально </w:t>
            </w:r>
            <w:proofErr w:type="gramStart"/>
            <w:r>
              <w:t>–т</w:t>
            </w:r>
            <w:proofErr w:type="gramEnd"/>
            <w:r>
              <w:t>ехнической базы школы требованиям ПО</w:t>
            </w:r>
          </w:p>
          <w:p w:rsidR="00CD4626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 xml:space="preserve">Разработка </w:t>
            </w:r>
            <w:proofErr w:type="spellStart"/>
            <w:r>
              <w:t>учебно</w:t>
            </w:r>
            <w:proofErr w:type="spellEnd"/>
            <w:r>
              <w:t xml:space="preserve"> – программной документации в соответствии  с профилем обучения</w:t>
            </w:r>
          </w:p>
          <w:p w:rsidR="00CD4626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>Широкое информирование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родителей и педагогической общественности о ходе реализации ПО</w:t>
            </w:r>
          </w:p>
          <w:p w:rsidR="00CD4626" w:rsidRPr="004705D9" w:rsidRDefault="00CD4626" w:rsidP="00BD0492">
            <w:pPr>
              <w:pStyle w:val="a3"/>
              <w:numPr>
                <w:ilvl w:val="0"/>
                <w:numId w:val="27"/>
              </w:numPr>
            </w:pPr>
            <w:r>
              <w:t xml:space="preserve">Определение объема расходов, необходимых для реализации </w:t>
            </w:r>
            <w:proofErr w:type="gramStart"/>
            <w:r>
              <w:t>ПО</w:t>
            </w:r>
            <w:proofErr w:type="gramEnd"/>
          </w:p>
        </w:tc>
      </w:tr>
      <w:tr w:rsidR="00BD0492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D0492" w:rsidRDefault="0007563E" w:rsidP="00BD0492">
            <w:pPr>
              <w:pStyle w:val="a3"/>
            </w:pPr>
            <w:r>
              <w:t xml:space="preserve"> Материально </w:t>
            </w:r>
            <w:proofErr w:type="gramStart"/>
            <w:r>
              <w:t>–т</w:t>
            </w:r>
            <w:proofErr w:type="gramEnd"/>
            <w:r>
              <w:t>ехническое 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D0492" w:rsidRDefault="0007563E" w:rsidP="00BD0492">
            <w:pPr>
              <w:pStyle w:val="a3"/>
              <w:ind w:left="720"/>
            </w:pPr>
            <w:r>
              <w:t xml:space="preserve">Обеспечение соответствия материально – технической базы школы требованиям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</w:tc>
      </w:tr>
      <w:tr w:rsidR="0007563E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63E" w:rsidRDefault="0007563E" w:rsidP="009E513F">
            <w:pPr>
              <w:pStyle w:val="a3"/>
            </w:pPr>
            <w:r>
              <w:t>Финансовое 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63E" w:rsidRDefault="0007563E" w:rsidP="0007563E">
            <w:pPr>
              <w:pStyle w:val="a3"/>
              <w:ind w:left="720"/>
            </w:pPr>
            <w:r>
              <w:t xml:space="preserve">Определение  сметы расходов, необходимых для реализации  </w:t>
            </w:r>
            <w:proofErr w:type="gramStart"/>
            <w:r>
              <w:t>ПО</w:t>
            </w:r>
            <w:proofErr w:type="gramEnd"/>
          </w:p>
        </w:tc>
      </w:tr>
      <w:tr w:rsidR="0007563E" w:rsidRPr="004705D9" w:rsidTr="00BD04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63E" w:rsidRPr="004705D9" w:rsidRDefault="0007563E" w:rsidP="00BD0492">
            <w:pPr>
              <w:pStyle w:val="a3"/>
            </w:pPr>
            <w:r w:rsidRPr="004705D9">
              <w:t xml:space="preserve">Ожидаемые результаты от реализации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563E" w:rsidRPr="004705D9" w:rsidRDefault="0007563E" w:rsidP="00BD0492">
            <w:pPr>
              <w:pStyle w:val="a3"/>
            </w:pPr>
            <w:r w:rsidRPr="004705D9">
              <w:t>В</w:t>
            </w:r>
            <w:r>
              <w:t xml:space="preserve"> результате реализации </w:t>
            </w:r>
            <w:r w:rsidRPr="004705D9">
              <w:t xml:space="preserve"> и практической </w:t>
            </w:r>
            <w:proofErr w:type="gramStart"/>
            <w:r w:rsidRPr="004705D9">
              <w:t>апробации</w:t>
            </w:r>
            <w:proofErr w:type="gramEnd"/>
            <w:r>
              <w:t xml:space="preserve"> </w:t>
            </w:r>
            <w:r w:rsidRPr="00BB69C2">
              <w:rPr>
                <w:bCs/>
                <w:lang w:bidi="ru-RU"/>
              </w:rPr>
              <w:t xml:space="preserve"> свободно конструируемой  внутришкольной  модели  </w:t>
            </w:r>
            <w:r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>профильного обучения</w:t>
            </w:r>
            <w:r w:rsidRPr="004705D9">
              <w:t xml:space="preserve"> </w:t>
            </w:r>
            <w:r>
              <w:t xml:space="preserve"> </w:t>
            </w:r>
            <w:r w:rsidRPr="004705D9">
              <w:t xml:space="preserve"> ожидается:</w:t>
            </w:r>
          </w:p>
          <w:p w:rsidR="0007563E" w:rsidRPr="004705D9" w:rsidRDefault="0007563E" w:rsidP="003F26D9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705D9">
              <w:t>Создание</w:t>
            </w:r>
            <w:r>
              <w:t xml:space="preserve">  </w:t>
            </w:r>
            <w:r w:rsidRPr="004705D9">
              <w:t xml:space="preserve"> </w:t>
            </w:r>
            <w:r w:rsidRPr="00BB69C2">
              <w:rPr>
                <w:bCs/>
                <w:lang w:bidi="ru-RU"/>
              </w:rPr>
              <w:t xml:space="preserve">свободно конструируемой  внутришкольной  модели  </w:t>
            </w:r>
            <w:r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>профильного обучения</w:t>
            </w:r>
            <w:r>
              <w:rPr>
                <w:bCs/>
                <w:lang w:bidi="ru-RU"/>
              </w:rPr>
              <w:t>,</w:t>
            </w:r>
            <w:r w:rsidRPr="004705D9">
              <w:t xml:space="preserve"> </w:t>
            </w:r>
            <w:r>
              <w:t xml:space="preserve">  </w:t>
            </w:r>
          </w:p>
          <w:p w:rsidR="0007563E" w:rsidRPr="004705D9" w:rsidRDefault="0007563E" w:rsidP="00BD049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705D9">
              <w:t xml:space="preserve">, </w:t>
            </w:r>
            <w:proofErr w:type="gramStart"/>
            <w:r w:rsidRPr="004705D9">
              <w:t>ориентированной</w:t>
            </w:r>
            <w:proofErr w:type="gramEnd"/>
            <w:r w:rsidRPr="004705D9">
              <w:t xml:space="preserve"> на индивидуализацию обучения и социализацию обучающихся, в том числе с учетом реальных потребностей рынка труда;</w:t>
            </w:r>
          </w:p>
          <w:p w:rsidR="0007563E" w:rsidRPr="004705D9" w:rsidRDefault="0007563E" w:rsidP="00BD049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Разработать  и апробировать</w:t>
            </w:r>
            <w:r w:rsidRPr="004705D9">
              <w:t xml:space="preserve"> нормативно-правовые акты, методические и инструктивные материалы для организации профильного обучения;</w:t>
            </w:r>
          </w:p>
          <w:p w:rsidR="0007563E" w:rsidRPr="004705D9" w:rsidRDefault="0007563E" w:rsidP="00BD049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Отработать</w:t>
            </w:r>
            <w:r w:rsidRPr="004705D9">
              <w:t xml:space="preserve"> механизм формирования учебного плана в условиях реализации </w:t>
            </w:r>
            <w:r w:rsidRPr="00BB69C2">
              <w:rPr>
                <w:bCs/>
                <w:lang w:bidi="ru-RU"/>
              </w:rPr>
              <w:t xml:space="preserve">свободно конструируемой  внутришкольной  модели  </w:t>
            </w:r>
            <w:r>
              <w:rPr>
                <w:bCs/>
                <w:lang w:bidi="ru-RU"/>
              </w:rPr>
              <w:t xml:space="preserve"> </w:t>
            </w:r>
            <w:r w:rsidRPr="00BB69C2">
              <w:rPr>
                <w:bCs/>
                <w:lang w:bidi="ru-RU"/>
              </w:rPr>
              <w:t>профильного обучения</w:t>
            </w:r>
            <w:proofErr w:type="gramStart"/>
            <w:r w:rsidRPr="004705D9">
              <w:t xml:space="preserve"> </w:t>
            </w:r>
            <w:r>
              <w:t xml:space="preserve">  </w:t>
            </w:r>
            <w:r w:rsidRPr="004705D9">
              <w:t>;</w:t>
            </w:r>
            <w:proofErr w:type="gramEnd"/>
          </w:p>
          <w:p w:rsidR="0007563E" w:rsidRPr="004705D9" w:rsidRDefault="0007563E" w:rsidP="00BD049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705D9">
              <w:t>Создание системы подготовки и повышения квалификации педагогических кадров для работы в условиях профильного обучения.</w:t>
            </w:r>
          </w:p>
        </w:tc>
      </w:tr>
    </w:tbl>
    <w:p w:rsidR="00BB69C2" w:rsidRPr="00AD7E93" w:rsidRDefault="00BB69C2" w:rsidP="00BB69C2">
      <w:pPr>
        <w:pStyle w:val="a3"/>
        <w:jc w:val="center"/>
        <w:rPr>
          <w:rStyle w:val="style1"/>
          <w:b/>
          <w:bCs/>
          <w:color w:val="000000" w:themeColor="text1"/>
          <w:sz w:val="36"/>
          <w:szCs w:val="36"/>
          <w:shd w:val="clear" w:color="auto" w:fill="FFFFFF"/>
        </w:rPr>
      </w:pPr>
      <w:r w:rsidRPr="00AD7E93">
        <w:rPr>
          <w:rStyle w:val="style1"/>
          <w:b/>
          <w:bCs/>
          <w:color w:val="000000" w:themeColor="text1"/>
          <w:sz w:val="36"/>
          <w:szCs w:val="36"/>
          <w:shd w:val="clear" w:color="auto" w:fill="FFFFFF"/>
        </w:rPr>
        <w:t xml:space="preserve">Цели и задачи </w:t>
      </w:r>
      <w:r w:rsidR="006C14F2" w:rsidRPr="00AD7E93">
        <w:rPr>
          <w:rStyle w:val="style1"/>
          <w:b/>
          <w:bCs/>
          <w:color w:val="000000" w:themeColor="text1"/>
          <w:sz w:val="36"/>
          <w:szCs w:val="36"/>
          <w:shd w:val="clear" w:color="auto" w:fill="FFFFFF"/>
        </w:rPr>
        <w:t xml:space="preserve"> профильного обучения</w:t>
      </w:r>
    </w:p>
    <w:p w:rsidR="00345C9C" w:rsidRPr="006C14F2" w:rsidRDefault="00345C9C" w:rsidP="00345C9C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C14F2">
        <w:rPr>
          <w:rFonts w:ascii="Arial" w:hAnsi="Arial" w:cs="Arial"/>
          <w:b/>
          <w:color w:val="000000" w:themeColor="text1"/>
          <w:sz w:val="32"/>
        </w:rPr>
        <w:t xml:space="preserve"> </w:t>
      </w:r>
    </w:p>
    <w:p w:rsidR="00345C9C" w:rsidRPr="006C14F2" w:rsidRDefault="00345C9C" w:rsidP="00345C9C">
      <w:pPr>
        <w:ind w:firstLine="709"/>
        <w:jc w:val="both"/>
        <w:rPr>
          <w:b/>
          <w:color w:val="000000" w:themeColor="text1"/>
          <w:lang w:bidi="ru-RU"/>
        </w:rPr>
      </w:pPr>
      <w:r w:rsidRPr="006C14F2">
        <w:rPr>
          <w:bCs/>
          <w:color w:val="000000" w:themeColor="text1"/>
          <w:lang w:bidi="ru-RU"/>
        </w:rPr>
        <w:t xml:space="preserve">Наша школа первой в городе осуществила переход к профильному обучению в 2004-2005 учебном году. Работаем по свободно конструируемой  внутришкольной  модели  профильного обучения . </w:t>
      </w:r>
      <w:r w:rsidRPr="006C14F2">
        <w:rPr>
          <w:b/>
          <w:bCs/>
          <w:color w:val="000000" w:themeColor="text1"/>
          <w:lang w:bidi="ru-RU"/>
        </w:rPr>
        <w:t xml:space="preserve">10-11 </w:t>
      </w:r>
      <w:r w:rsidRPr="006C14F2">
        <w:rPr>
          <w:b/>
          <w:color w:val="000000" w:themeColor="text1"/>
          <w:lang w:bidi="ru-RU"/>
        </w:rPr>
        <w:t xml:space="preserve">классы </w:t>
      </w:r>
      <w:r w:rsidRPr="006C14F2">
        <w:rPr>
          <w:b/>
          <w:bCs/>
          <w:color w:val="000000" w:themeColor="text1"/>
          <w:lang w:bidi="ru-RU"/>
        </w:rPr>
        <w:t>- 4 профиля</w:t>
      </w:r>
      <w:r w:rsidRPr="006C14F2">
        <w:rPr>
          <w:bCs/>
          <w:color w:val="000000" w:themeColor="text1"/>
          <w:lang w:bidi="ru-RU"/>
        </w:rPr>
        <w:t xml:space="preserve">: физико-математический, гуманитарный, </w:t>
      </w:r>
      <w:r w:rsidR="00A132BD">
        <w:rPr>
          <w:bCs/>
          <w:color w:val="000000" w:themeColor="text1"/>
          <w:lang w:bidi="ru-RU"/>
        </w:rPr>
        <w:t xml:space="preserve"> </w:t>
      </w:r>
      <w:r w:rsidRPr="006C14F2">
        <w:rPr>
          <w:bCs/>
          <w:color w:val="000000" w:themeColor="text1"/>
          <w:lang w:bidi="ru-RU"/>
        </w:rPr>
        <w:t>исторический, химико-биологический.</w:t>
      </w:r>
    </w:p>
    <w:p w:rsidR="00345C9C" w:rsidRPr="006C14F2" w:rsidRDefault="00345C9C" w:rsidP="00345C9C">
      <w:pPr>
        <w:jc w:val="both"/>
        <w:rPr>
          <w:rFonts w:ascii="Arial" w:hAnsi="Arial" w:cs="Arial"/>
          <w:b/>
          <w:i/>
          <w:iCs/>
          <w:color w:val="000000" w:themeColor="text1"/>
          <w:sz w:val="26"/>
          <w:szCs w:val="26"/>
          <w:lang w:bidi="ru-RU"/>
        </w:rPr>
      </w:pPr>
      <w:r w:rsidRPr="006C14F2">
        <w:rPr>
          <w:rFonts w:ascii="Arial" w:hAnsi="Arial" w:cs="Arial"/>
          <w:b/>
          <w:i/>
          <w:iCs/>
          <w:color w:val="000000" w:themeColor="text1"/>
          <w:sz w:val="26"/>
          <w:szCs w:val="26"/>
          <w:lang w:bidi="ru-RU"/>
        </w:rPr>
        <w:t>Цель  профильного обучения</w:t>
      </w:r>
      <w:proofErr w:type="gramStart"/>
      <w:r w:rsidRPr="006C14F2">
        <w:rPr>
          <w:rFonts w:ascii="Arial" w:hAnsi="Arial" w:cs="Arial"/>
          <w:b/>
          <w:i/>
          <w:iCs/>
          <w:color w:val="000000" w:themeColor="text1"/>
          <w:sz w:val="26"/>
          <w:szCs w:val="26"/>
          <w:lang w:bidi="ru-RU"/>
        </w:rPr>
        <w:t xml:space="preserve"> :</w:t>
      </w:r>
      <w:proofErr w:type="gramEnd"/>
    </w:p>
    <w:p w:rsidR="00345C9C" w:rsidRPr="006C14F2" w:rsidRDefault="00345C9C" w:rsidP="00345C9C">
      <w:pPr>
        <w:rPr>
          <w:rFonts w:ascii="Arial" w:hAnsi="Arial" w:cs="Arial"/>
          <w:b/>
          <w:color w:val="000000" w:themeColor="text1"/>
          <w:sz w:val="26"/>
          <w:szCs w:val="26"/>
          <w:lang w:bidi="ru-RU"/>
        </w:rPr>
      </w:pPr>
      <w:r w:rsidRPr="006C14F2">
        <w:rPr>
          <w:rFonts w:ascii="Arial" w:hAnsi="Arial" w:cs="Arial"/>
          <w:b/>
          <w:color w:val="000000" w:themeColor="text1"/>
          <w:sz w:val="26"/>
          <w:szCs w:val="26"/>
          <w:lang w:bidi="ru-RU"/>
        </w:rPr>
        <w:t>развитие условий для индивидуализации образовательного        процесса в соответствии с интересами личности и ее выбором.</w:t>
      </w:r>
    </w:p>
    <w:p w:rsidR="00345C9C" w:rsidRPr="006C14F2" w:rsidRDefault="00345C9C" w:rsidP="00345C9C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bidi="ru-RU"/>
        </w:rPr>
      </w:pPr>
    </w:p>
    <w:p w:rsidR="00345C9C" w:rsidRPr="006C14F2" w:rsidRDefault="00345C9C" w:rsidP="00345C9C">
      <w:pPr>
        <w:rPr>
          <w:rFonts w:ascii="Arial" w:hAnsi="Arial" w:cs="Arial"/>
          <w:b/>
          <w:color w:val="000000" w:themeColor="text1"/>
          <w:u w:val="single"/>
          <w:lang w:bidi="ru-RU"/>
        </w:rPr>
      </w:pPr>
      <w:r w:rsidRPr="006C14F2">
        <w:rPr>
          <w:rFonts w:ascii="Arial" w:hAnsi="Arial" w:cs="Arial"/>
          <w:b/>
          <w:color w:val="000000" w:themeColor="text1"/>
          <w:u w:val="single"/>
          <w:lang w:bidi="ru-RU"/>
        </w:rPr>
        <w:t>Задачи:</w:t>
      </w:r>
    </w:p>
    <w:p w:rsidR="00345C9C" w:rsidRPr="006C14F2" w:rsidRDefault="00345C9C" w:rsidP="00345C9C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обеспечение индивидуальных траекторий развития школьников;</w:t>
      </w:r>
    </w:p>
    <w:p w:rsidR="00345C9C" w:rsidRPr="006C14F2" w:rsidRDefault="00345C9C" w:rsidP="00345C9C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4"/>
          <w:lang w:bidi="ru-RU"/>
        </w:rPr>
        <w:t>формирование умения самостоятельно конструировать свои знания</w:t>
      </w:r>
    </w:p>
    <w:p w:rsidR="00345C9C" w:rsidRPr="006C14F2" w:rsidRDefault="00345C9C" w:rsidP="00345C9C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4"/>
          <w:lang w:bidi="ru-RU"/>
        </w:rPr>
        <w:t>формирование умения применять свои знания в практической деятельности;</w:t>
      </w:r>
    </w:p>
    <w:p w:rsidR="00345C9C" w:rsidRDefault="00345C9C" w:rsidP="00345C9C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4"/>
          <w:lang w:bidi="ru-RU"/>
        </w:rPr>
        <w:t>формирование критического умения и ключевых компетенций для жизни в глобальном мире.</w:t>
      </w:r>
    </w:p>
    <w:p w:rsidR="007E0133" w:rsidRPr="006C14F2" w:rsidRDefault="007E0133" w:rsidP="00345C9C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lang w:bidi="ru-RU"/>
        </w:rPr>
      </w:pPr>
    </w:p>
    <w:p w:rsidR="00493677" w:rsidRPr="006C14F2" w:rsidRDefault="003F26D9" w:rsidP="00493677">
      <w:pPr>
        <w:rPr>
          <w:b/>
          <w:color w:val="000000" w:themeColor="text1"/>
          <w:sz w:val="28"/>
          <w:lang w:bidi="ru-RU"/>
        </w:rPr>
      </w:pPr>
      <w:r>
        <w:rPr>
          <w:b/>
          <w:color w:val="000000" w:themeColor="text1"/>
          <w:sz w:val="28"/>
          <w:u w:val="single"/>
          <w:lang w:bidi="ru-RU"/>
        </w:rPr>
        <w:t xml:space="preserve"> Основные направления </w:t>
      </w:r>
      <w:r w:rsidR="00493677" w:rsidRPr="006C14F2">
        <w:rPr>
          <w:b/>
          <w:color w:val="000000" w:themeColor="text1"/>
          <w:sz w:val="28"/>
          <w:u w:val="single"/>
          <w:lang w:bidi="ru-RU"/>
        </w:rPr>
        <w:t xml:space="preserve"> профильного обучения:</w:t>
      </w:r>
    </w:p>
    <w:p w:rsidR="00493677" w:rsidRPr="006C14F2" w:rsidRDefault="00493677" w:rsidP="00493677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обеспечение углубленного изучения отдельных предметов программы полного общего образования;</w:t>
      </w:r>
    </w:p>
    <w:p w:rsidR="00493677" w:rsidRPr="006C14F2" w:rsidRDefault="00493677" w:rsidP="00493677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493677" w:rsidRPr="006C14F2" w:rsidRDefault="00493677" w:rsidP="00493677">
      <w:pPr>
        <w:pStyle w:val="a7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6C14F2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расширение возможностей социализации учащихся, обеспечение преемственности между общим и профессиональным образованием.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4"/>
        <w:gridCol w:w="8505"/>
      </w:tblGrid>
      <w:tr w:rsidR="00EE5ABE" w:rsidRPr="006F536A" w:rsidTr="00BD0492">
        <w:trPr>
          <w:trHeight w:hRule="exact" w:val="5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BE" w:rsidRPr="00EE5ABE" w:rsidRDefault="00EE5ABE" w:rsidP="00BD0492">
            <w:pPr>
              <w:rPr>
                <w:rFonts w:ascii="Arial" w:hAnsi="Arial" w:cs="Arial"/>
                <w:b/>
                <w:color w:val="000000" w:themeColor="text1"/>
                <w:lang w:bidi="ru-RU"/>
              </w:rPr>
            </w:pPr>
            <w:r w:rsidRPr="00EE5ABE">
              <w:rPr>
                <w:rFonts w:ascii="Arial" w:hAnsi="Arial" w:cs="Arial"/>
                <w:b/>
                <w:iCs/>
                <w:color w:val="000000" w:themeColor="text1"/>
                <w:lang w:bidi="ru-RU"/>
              </w:rPr>
              <w:t xml:space="preserve">Класс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BE" w:rsidRPr="00EE5ABE" w:rsidRDefault="00EE5ABE" w:rsidP="003F26D9">
            <w:pPr>
              <w:rPr>
                <w:b/>
                <w:color w:val="000000" w:themeColor="text1"/>
                <w:sz w:val="28"/>
                <w:szCs w:val="28"/>
                <w:lang w:bidi="ru-RU"/>
              </w:rPr>
            </w:pPr>
            <w:r w:rsidRPr="00EE5ABE">
              <w:rPr>
                <w:b/>
                <w:i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3F26D9">
              <w:rPr>
                <w:b/>
                <w:iCs/>
                <w:color w:val="000000" w:themeColor="text1"/>
                <w:sz w:val="28"/>
                <w:szCs w:val="28"/>
                <w:lang w:bidi="ru-RU"/>
              </w:rPr>
              <w:t xml:space="preserve"> Содержание</w:t>
            </w:r>
          </w:p>
        </w:tc>
      </w:tr>
      <w:tr w:rsidR="00EE5ABE" w:rsidRPr="006F536A" w:rsidTr="00BD0492">
        <w:trPr>
          <w:trHeight w:hRule="exact" w:val="5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</w:t>
            </w:r>
            <w:r>
              <w:rPr>
                <w:lang w:bidi="ru-RU"/>
              </w:rPr>
              <w:t xml:space="preserve">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Развитие </w:t>
            </w:r>
            <w:proofErr w:type="spellStart"/>
            <w:r w:rsidRPr="00140C7B">
              <w:rPr>
                <w:lang w:bidi="ru-RU"/>
              </w:rPr>
              <w:t>предпрофильной</w:t>
            </w:r>
            <w:proofErr w:type="spellEnd"/>
            <w:r w:rsidRPr="00140C7B">
              <w:rPr>
                <w:lang w:bidi="ru-RU"/>
              </w:rPr>
              <w:t xml:space="preserve"> подготовки - исследование потребностей родителей и детей</w:t>
            </w:r>
          </w:p>
        </w:tc>
      </w:tr>
      <w:tr w:rsidR="00EE5ABE" w:rsidRPr="006F536A" w:rsidTr="00BD0492">
        <w:trPr>
          <w:trHeight w:hRule="exact" w:val="4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</w:t>
            </w:r>
            <w:r>
              <w:rPr>
                <w:lang w:bidi="ru-RU"/>
              </w:rPr>
              <w:t xml:space="preserve">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Расширение набора спецкурсов </w:t>
            </w:r>
            <w:proofErr w:type="spellStart"/>
            <w:r w:rsidRPr="00140C7B">
              <w:rPr>
                <w:lang w:bidi="ru-RU"/>
              </w:rPr>
              <w:t>предпрофильной</w:t>
            </w:r>
            <w:proofErr w:type="spellEnd"/>
            <w:r w:rsidRPr="00140C7B">
              <w:rPr>
                <w:lang w:bidi="ru-RU"/>
              </w:rPr>
              <w:t xml:space="preserve"> подготовки</w:t>
            </w:r>
          </w:p>
        </w:tc>
      </w:tr>
      <w:tr w:rsidR="00EE5ABE" w:rsidRPr="006F536A" w:rsidTr="00BD0492">
        <w:trPr>
          <w:trHeight w:hRule="exact" w:val="4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 9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>Реализация модульных курсов «Полезные навыки»</w:t>
            </w:r>
          </w:p>
        </w:tc>
      </w:tr>
      <w:tr w:rsidR="00EE5ABE" w:rsidRPr="006F536A" w:rsidTr="00BD0492">
        <w:trPr>
          <w:trHeight w:hRule="exact" w:val="63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Создание </w:t>
            </w:r>
            <w:proofErr w:type="spellStart"/>
            <w:r w:rsidRPr="00140C7B">
              <w:rPr>
                <w:lang w:bidi="ru-RU"/>
              </w:rPr>
              <w:t>разноуровневой</w:t>
            </w:r>
            <w:proofErr w:type="spellEnd"/>
            <w:proofErr w:type="gramStart"/>
            <w:r w:rsidRPr="00140C7B">
              <w:rPr>
                <w:lang w:bidi="ru-RU"/>
              </w:rPr>
              <w:t xml:space="preserve"> ,</w:t>
            </w:r>
            <w:proofErr w:type="gramEnd"/>
            <w:r w:rsidRPr="00140C7B">
              <w:rPr>
                <w:lang w:bidi="ru-RU"/>
              </w:rPr>
              <w:t xml:space="preserve"> разветвленной многопрофильной школы. Создание в основной школе классов с углубленным изучением отдельных предметов.</w:t>
            </w:r>
          </w:p>
        </w:tc>
      </w:tr>
      <w:tr w:rsidR="00EE5ABE" w:rsidRPr="006F536A" w:rsidTr="00BD0492">
        <w:trPr>
          <w:trHeight w:hRule="exact" w:val="57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10- 11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>Разработка и апробирование авторских и модифицированных программ по элективным курсам</w:t>
            </w:r>
          </w:p>
        </w:tc>
      </w:tr>
      <w:tr w:rsidR="00EE5ABE" w:rsidRPr="006F536A" w:rsidTr="00BD0492">
        <w:trPr>
          <w:trHeight w:hRule="exact" w:val="5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9-11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>Развитие школьной социально-психологической службы по вопросам профильного обучения</w:t>
            </w:r>
          </w:p>
        </w:tc>
      </w:tr>
      <w:tr w:rsidR="00EE5ABE" w:rsidRPr="006F536A" w:rsidTr="00BD0492">
        <w:trPr>
          <w:trHeight w:hRule="exact" w:val="4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BE" w:rsidRPr="00140C7B" w:rsidRDefault="00EE5ABE" w:rsidP="00BD0492">
            <w:pPr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140C7B">
              <w:rPr>
                <w:lang w:bidi="ru-RU"/>
              </w:rPr>
              <w:t xml:space="preserve">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>Инновационные подходы в профильном обучении</w:t>
            </w:r>
          </w:p>
        </w:tc>
      </w:tr>
      <w:tr w:rsidR="00EE5ABE" w:rsidRPr="006F536A" w:rsidTr="00BD0492">
        <w:trPr>
          <w:trHeight w:hRule="exact" w:val="5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 xml:space="preserve"> 10-11 </w:t>
            </w:r>
            <w:proofErr w:type="spellStart"/>
            <w:r w:rsidRPr="00140C7B">
              <w:rPr>
                <w:lang w:bidi="ru-RU"/>
              </w:rPr>
              <w:t>кл</w:t>
            </w:r>
            <w:proofErr w:type="spellEnd"/>
            <w:r w:rsidRPr="00140C7B">
              <w:rPr>
                <w:lang w:bidi="ru-RU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ABE" w:rsidRPr="00140C7B" w:rsidRDefault="00EE5ABE" w:rsidP="00BD0492">
            <w:pPr>
              <w:rPr>
                <w:lang w:bidi="ru-RU"/>
              </w:rPr>
            </w:pPr>
            <w:r w:rsidRPr="00140C7B">
              <w:rPr>
                <w:lang w:bidi="ru-RU"/>
              </w:rPr>
              <w:t>Мониторинг профильного обучения</w:t>
            </w:r>
          </w:p>
        </w:tc>
      </w:tr>
    </w:tbl>
    <w:p w:rsidR="00EE5ABE" w:rsidRDefault="00EE5ABE" w:rsidP="00121A00">
      <w:pPr>
        <w:rPr>
          <w:rFonts w:ascii="Arial" w:hAnsi="Arial" w:cs="Arial"/>
          <w:sz w:val="32"/>
          <w:szCs w:val="32"/>
        </w:rPr>
      </w:pPr>
    </w:p>
    <w:p w:rsidR="00121A00" w:rsidRDefault="00121A00" w:rsidP="00121A00">
      <w:pPr>
        <w:rPr>
          <w:rFonts w:ascii="Arial" w:hAnsi="Arial" w:cs="Arial"/>
          <w:sz w:val="32"/>
          <w:szCs w:val="32"/>
        </w:rPr>
      </w:pPr>
    </w:p>
    <w:p w:rsidR="00121A00" w:rsidRDefault="00121A00" w:rsidP="00121A00">
      <w:pPr>
        <w:rPr>
          <w:rFonts w:ascii="Arial" w:hAnsi="Arial" w:cs="Arial"/>
          <w:sz w:val="32"/>
          <w:szCs w:val="32"/>
        </w:rPr>
      </w:pPr>
    </w:p>
    <w:p w:rsidR="00121A00" w:rsidRDefault="00121A00" w:rsidP="00121A00">
      <w:pPr>
        <w:rPr>
          <w:rFonts w:ascii="Arial" w:hAnsi="Arial" w:cs="Arial"/>
          <w:sz w:val="32"/>
          <w:szCs w:val="32"/>
        </w:rPr>
      </w:pPr>
    </w:p>
    <w:p w:rsidR="00121A00" w:rsidRDefault="00121A00" w:rsidP="00121A00">
      <w:pPr>
        <w:rPr>
          <w:rFonts w:ascii="Arial" w:hAnsi="Arial" w:cs="Arial"/>
          <w:sz w:val="32"/>
          <w:szCs w:val="32"/>
        </w:rPr>
      </w:pPr>
    </w:p>
    <w:p w:rsidR="00121A00" w:rsidRPr="00AD7E93" w:rsidRDefault="00121A00" w:rsidP="00121A00">
      <w:pPr>
        <w:rPr>
          <w:b/>
          <w:sz w:val="36"/>
          <w:szCs w:val="36"/>
        </w:rPr>
      </w:pPr>
      <w:r w:rsidRPr="00AD7E93">
        <w:rPr>
          <w:b/>
          <w:sz w:val="36"/>
          <w:szCs w:val="36"/>
        </w:rPr>
        <w:t>Структура профильного обучения МОУ СОШ №8</w:t>
      </w:r>
    </w:p>
    <w:p w:rsidR="00121A00" w:rsidRDefault="00121A00" w:rsidP="00121A00">
      <w:pPr>
        <w:rPr>
          <w:rFonts w:ascii="Arial" w:hAnsi="Arial" w:cs="Arial"/>
          <w:sz w:val="32"/>
          <w:szCs w:val="32"/>
        </w:rPr>
      </w:pPr>
    </w:p>
    <w:p w:rsidR="00121A00" w:rsidRPr="00121A00" w:rsidRDefault="00121A00" w:rsidP="00121A00">
      <w:pPr>
        <w:rPr>
          <w:rFonts w:ascii="Arial" w:hAnsi="Arial" w:cs="Arial"/>
          <w:sz w:val="32"/>
          <w:szCs w:val="32"/>
        </w:rPr>
      </w:pPr>
      <w:r w:rsidRPr="00121A0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-890270</wp:posOffset>
            </wp:positionV>
            <wp:extent cx="9053195" cy="69113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91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9C2" w:rsidRPr="00493677" w:rsidRDefault="00121A00" w:rsidP="00AD7E93">
      <w:pPr>
        <w:pStyle w:val="a7"/>
        <w:ind w:left="786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77">
        <w:rPr>
          <w:rStyle w:val="style1"/>
          <w:b/>
          <w:bCs/>
          <w:color w:val="000000"/>
          <w:sz w:val="36"/>
          <w:szCs w:val="36"/>
          <w:shd w:val="clear" w:color="auto" w:fill="FFFFFF"/>
        </w:rPr>
        <w:t xml:space="preserve">                                </w:t>
      </w:r>
      <w:r w:rsidR="00493677" w:rsidRPr="00493677">
        <w:rPr>
          <w:rStyle w:val="style1"/>
          <w:b/>
          <w:bCs/>
          <w:color w:val="000000"/>
          <w:sz w:val="36"/>
          <w:szCs w:val="36"/>
          <w:shd w:val="clear" w:color="auto" w:fill="FFFFFF"/>
        </w:rPr>
        <w:t xml:space="preserve"> План р</w:t>
      </w:r>
      <w:r w:rsidR="00AD7E93">
        <w:rPr>
          <w:rStyle w:val="style1"/>
          <w:b/>
          <w:bCs/>
          <w:color w:val="000000"/>
          <w:sz w:val="36"/>
          <w:szCs w:val="36"/>
          <w:shd w:val="clear" w:color="auto" w:fill="FFFFFF"/>
        </w:rPr>
        <w:t>е</w:t>
      </w:r>
      <w:r w:rsidR="00493677" w:rsidRPr="00493677">
        <w:rPr>
          <w:rStyle w:val="style1"/>
          <w:b/>
          <w:bCs/>
          <w:color w:val="000000"/>
          <w:sz w:val="36"/>
          <w:szCs w:val="36"/>
          <w:shd w:val="clear" w:color="auto" w:fill="FFFFFF"/>
        </w:rPr>
        <w:t>ализации профильного обучения</w:t>
      </w:r>
    </w:p>
    <w:tbl>
      <w:tblPr>
        <w:tblStyle w:val="a8"/>
        <w:tblW w:w="0" w:type="auto"/>
        <w:tblLook w:val="04A0"/>
      </w:tblPr>
      <w:tblGrid>
        <w:gridCol w:w="959"/>
        <w:gridCol w:w="6433"/>
        <w:gridCol w:w="2639"/>
        <w:gridCol w:w="4755"/>
      </w:tblGrid>
      <w:tr w:rsidR="00493677" w:rsidTr="00493677">
        <w:tc>
          <w:tcPr>
            <w:tcW w:w="959" w:type="dxa"/>
          </w:tcPr>
          <w:p w:rsidR="00493677" w:rsidRPr="009F29E5" w:rsidRDefault="00493677" w:rsidP="00493677">
            <w:pPr>
              <w:pStyle w:val="style2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9E5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433" w:type="dxa"/>
          </w:tcPr>
          <w:p w:rsidR="00493677" w:rsidRPr="009F29E5" w:rsidRDefault="00493677" w:rsidP="00493677">
            <w:pPr>
              <w:pStyle w:val="style2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9E5">
              <w:rPr>
                <w:b/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639" w:type="dxa"/>
          </w:tcPr>
          <w:p w:rsidR="00493677" w:rsidRPr="009F29E5" w:rsidRDefault="00493677" w:rsidP="00493677">
            <w:pPr>
              <w:pStyle w:val="style2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9E5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4755" w:type="dxa"/>
          </w:tcPr>
          <w:p w:rsidR="00493677" w:rsidRPr="009F29E5" w:rsidRDefault="009F29E5" w:rsidP="00493677">
            <w:pPr>
              <w:pStyle w:val="style2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9E5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493677" w:rsidTr="00493677">
        <w:tc>
          <w:tcPr>
            <w:tcW w:w="959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6433" w:type="dxa"/>
          </w:tcPr>
          <w:p w:rsidR="00493677" w:rsidRPr="009F29E5" w:rsidRDefault="009F29E5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29E5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Прогнозирование</w:t>
            </w:r>
          </w:p>
        </w:tc>
        <w:tc>
          <w:tcPr>
            <w:tcW w:w="263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Анкетирование учащихся 8-х классов, с целью изучения прогноза на будущее</w:t>
            </w:r>
          </w:p>
        </w:tc>
        <w:tc>
          <w:tcPr>
            <w:tcW w:w="2639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Май </w:t>
            </w:r>
          </w:p>
        </w:tc>
        <w:tc>
          <w:tcPr>
            <w:tcW w:w="4755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Планирование профильного обучения через год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9F29E5" w:rsidP="009F29E5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Анкетирование учащихся 9-х классов и их родителей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hd w:val="clear" w:color="auto" w:fill="FFFFFF"/>
              </w:rPr>
              <w:t>законных представителей), с целью изучения  социального заказа и открытия профилей на следующий учебный год</w:t>
            </w:r>
          </w:p>
        </w:tc>
        <w:tc>
          <w:tcPr>
            <w:tcW w:w="2639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январь</w:t>
            </w:r>
          </w:p>
        </w:tc>
        <w:tc>
          <w:tcPr>
            <w:tcW w:w="4755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План открытия профилей на следующий учебный год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B978BE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Выбор </w:t>
            </w:r>
            <w:r w:rsidR="009F29E5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9F29E5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="009F29E5">
              <w:rPr>
                <w:color w:val="000000"/>
                <w:shd w:val="clear" w:color="auto" w:fill="FFFFFF"/>
              </w:rPr>
              <w:t xml:space="preserve"> 9-х классов предметов на ГИА </w:t>
            </w:r>
          </w:p>
        </w:tc>
        <w:tc>
          <w:tcPr>
            <w:tcW w:w="2639" w:type="dxa"/>
          </w:tcPr>
          <w:p w:rsidR="00493677" w:rsidRDefault="009F29E5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До 1 марта</w:t>
            </w:r>
          </w:p>
        </w:tc>
        <w:tc>
          <w:tcPr>
            <w:tcW w:w="4755" w:type="dxa"/>
          </w:tcPr>
          <w:p w:rsidR="00493677" w:rsidRDefault="000B6581" w:rsidP="000B6581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Обучющие</w:t>
            </w:r>
            <w:r w:rsidR="009F29E5">
              <w:rPr>
                <w:color w:val="000000"/>
                <w:shd w:val="clear" w:color="auto" w:fill="FFFFFF"/>
              </w:rPr>
              <w:t>ся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делают выбор предметов на ГИА</w:t>
            </w:r>
            <w:r w:rsidR="009F29E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9F29E5">
              <w:rPr>
                <w:color w:val="000000"/>
                <w:shd w:val="clear" w:color="auto" w:fill="FFFFFF"/>
              </w:rPr>
              <w:t xml:space="preserve">с учетом </w:t>
            </w:r>
            <w:r>
              <w:rPr>
                <w:color w:val="000000"/>
                <w:shd w:val="clear" w:color="auto" w:fill="FFFFFF"/>
              </w:rPr>
              <w:t>предметов изучающих на профильном уровне.</w:t>
            </w:r>
          </w:p>
        </w:tc>
      </w:tr>
      <w:tr w:rsidR="00493677" w:rsidTr="00493677">
        <w:tc>
          <w:tcPr>
            <w:tcW w:w="959" w:type="dxa"/>
          </w:tcPr>
          <w:p w:rsidR="00493677" w:rsidRPr="000B6581" w:rsidRDefault="000B6581" w:rsidP="00493677">
            <w:pPr>
              <w:pStyle w:val="style21"/>
              <w:rPr>
                <w:b/>
                <w:color w:val="000000"/>
                <w:shd w:val="clear" w:color="auto" w:fill="FFFFFF"/>
              </w:rPr>
            </w:pPr>
            <w:r w:rsidRPr="000B6581">
              <w:rPr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6433" w:type="dxa"/>
          </w:tcPr>
          <w:p w:rsidR="00493677" w:rsidRPr="000B6581" w:rsidRDefault="000B6581" w:rsidP="00493677">
            <w:pPr>
              <w:pStyle w:val="style21"/>
              <w:rPr>
                <w:b/>
                <w:color w:val="000000"/>
                <w:shd w:val="clear" w:color="auto" w:fill="FFFFFF"/>
              </w:rPr>
            </w:pPr>
            <w:r w:rsidRPr="000B6581">
              <w:rPr>
                <w:b/>
                <w:color w:val="000000"/>
                <w:shd w:val="clear" w:color="auto" w:fill="FFFFFF"/>
              </w:rPr>
              <w:t>Организация открытия профильного обучения</w:t>
            </w:r>
          </w:p>
        </w:tc>
        <w:tc>
          <w:tcPr>
            <w:tcW w:w="263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набора учащихся в 10 е классы и комплектование профильных групп</w:t>
            </w:r>
          </w:p>
        </w:tc>
        <w:tc>
          <w:tcPr>
            <w:tcW w:w="2639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Июн</w:t>
            </w:r>
            <w:proofErr w:type="gramStart"/>
            <w:r>
              <w:rPr>
                <w:color w:val="000000"/>
                <w:shd w:val="clear" w:color="auto" w:fill="FFFFFF"/>
              </w:rPr>
              <w:t>ь-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август</w:t>
            </w:r>
          </w:p>
        </w:tc>
        <w:tc>
          <w:tcPr>
            <w:tcW w:w="4755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 заявлений учащихся по профильным группам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Объявление по заявлениям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выбранные профили</w:t>
            </w:r>
          </w:p>
        </w:tc>
        <w:tc>
          <w:tcPr>
            <w:tcW w:w="2639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профильных групп</w:t>
            </w:r>
          </w:p>
        </w:tc>
      </w:tr>
      <w:tr w:rsidR="00470E6C" w:rsidTr="00493677">
        <w:tc>
          <w:tcPr>
            <w:tcW w:w="959" w:type="dxa"/>
          </w:tcPr>
          <w:p w:rsidR="00470E6C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70E6C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Объявление предметов, изучаемых на профильном уровне</w:t>
            </w:r>
          </w:p>
        </w:tc>
        <w:tc>
          <w:tcPr>
            <w:tcW w:w="2639" w:type="dxa"/>
          </w:tcPr>
          <w:p w:rsidR="00470E6C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70E6C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профильных групп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Подбор кадров для преподавания предметов на профильном уровне</w:t>
            </w:r>
          </w:p>
        </w:tc>
        <w:tc>
          <w:tcPr>
            <w:tcW w:w="2639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Расстановка кадров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Разработка учебного плана по каждому выбранному профилю</w:t>
            </w:r>
          </w:p>
        </w:tc>
        <w:tc>
          <w:tcPr>
            <w:tcW w:w="2639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470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учебного  плана по каждому профилю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материально – технических, информационно – методических условий открытия профильных групп</w:t>
            </w:r>
          </w:p>
        </w:tc>
        <w:tc>
          <w:tcPr>
            <w:tcW w:w="2639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и издание приказа об организации профильного обучения</w:t>
            </w:r>
          </w:p>
        </w:tc>
        <w:tc>
          <w:tcPr>
            <w:tcW w:w="2639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Издание приказа по школе об открытии профильного обучения</w:t>
            </w:r>
          </w:p>
        </w:tc>
      </w:tr>
      <w:tr w:rsidR="00BA19E9" w:rsidTr="00493677">
        <w:tc>
          <w:tcPr>
            <w:tcW w:w="959" w:type="dxa"/>
          </w:tcPr>
          <w:p w:rsidR="00BA19E9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BA19E9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и корректировка нормативно – правовой базы профильного обучения</w:t>
            </w:r>
          </w:p>
        </w:tc>
        <w:tc>
          <w:tcPr>
            <w:tcW w:w="2639" w:type="dxa"/>
          </w:tcPr>
          <w:p w:rsidR="00BA19E9" w:rsidRDefault="0014041F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14041F" w:rsidRDefault="0014041F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</w:t>
            </w:r>
            <w:r w:rsidR="005F45E8">
              <w:rPr>
                <w:color w:val="000000"/>
                <w:shd w:val="clear" w:color="auto" w:fill="FFFFFF"/>
              </w:rPr>
              <w:t>ение</w:t>
            </w:r>
            <w:r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55" w:type="dxa"/>
          </w:tcPr>
          <w:p w:rsidR="00BA19E9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Формирование и корректировка нормативно – правовой базы профильного обучения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Ознакомление членов педагогического коллектива с нормативно – правовыми документами по организации профильного обучения</w:t>
            </w:r>
          </w:p>
        </w:tc>
        <w:tc>
          <w:tcPr>
            <w:tcW w:w="2639" w:type="dxa"/>
          </w:tcPr>
          <w:p w:rsidR="00493677" w:rsidRDefault="00BA19E9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Pr="002E27CC" w:rsidRDefault="002E27CC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27CC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33" w:type="dxa"/>
          </w:tcPr>
          <w:p w:rsidR="00493677" w:rsidRPr="002E27CC" w:rsidRDefault="002E27CC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27CC">
              <w:rPr>
                <w:b/>
                <w:color w:val="000000"/>
                <w:sz w:val="24"/>
                <w:szCs w:val="24"/>
                <w:shd w:val="clear" w:color="auto" w:fill="FFFFFF"/>
              </w:rPr>
              <w:t>Программно – методическое обеспечение</w:t>
            </w:r>
          </w:p>
        </w:tc>
        <w:tc>
          <w:tcPr>
            <w:tcW w:w="2639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E31923" w:rsidRDefault="00E3192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 </w:t>
            </w:r>
            <w:proofErr w:type="spellStart"/>
            <w:r>
              <w:rPr>
                <w:color w:val="000000"/>
                <w:shd w:val="clear" w:color="auto" w:fill="FFFFFF"/>
              </w:rPr>
              <w:t>учебно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методического обеспечения профильного обучения:</w:t>
            </w:r>
          </w:p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E31923">
              <w:rPr>
                <w:color w:val="000000"/>
                <w:shd w:val="clear" w:color="auto" w:fill="FFFFFF"/>
              </w:rPr>
              <w:t xml:space="preserve">выбор программ и </w:t>
            </w:r>
            <w:proofErr w:type="spellStart"/>
            <w:r w:rsidR="00E31923">
              <w:rPr>
                <w:color w:val="000000"/>
                <w:shd w:val="clear" w:color="auto" w:fill="FFFFFF"/>
              </w:rPr>
              <w:t>учебно</w:t>
            </w:r>
            <w:proofErr w:type="spellEnd"/>
            <w:r w:rsidR="00E31923">
              <w:rPr>
                <w:color w:val="000000"/>
                <w:shd w:val="clear" w:color="auto" w:fill="FFFFFF"/>
              </w:rPr>
              <w:t xml:space="preserve"> – методических комплектов для преподавания предметов на профильном уровне;</w:t>
            </w:r>
          </w:p>
          <w:p w:rsidR="00E31923" w:rsidRDefault="00E3192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2E27CC">
              <w:rPr>
                <w:color w:val="000000"/>
                <w:shd w:val="clear" w:color="auto" w:fill="FFFFFF"/>
              </w:rPr>
              <w:t xml:space="preserve"> разработка рабочих программ учебных предметов, изучаемых на профильном уровне</w:t>
            </w:r>
          </w:p>
          <w:p w:rsidR="002E27CC" w:rsidRDefault="002E27CC" w:rsidP="002E27CC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 выбор и разработка рабочих программ  элективных курсов к каждому профилю</w:t>
            </w:r>
          </w:p>
        </w:tc>
        <w:tc>
          <w:tcPr>
            <w:tcW w:w="2639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Май - сентябрь</w:t>
            </w:r>
          </w:p>
        </w:tc>
        <w:tc>
          <w:tcPr>
            <w:tcW w:w="4755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Утверждение рабочих программ учебных предметов, изучаемых на профильном уровне</w:t>
            </w:r>
          </w:p>
          <w:p w:rsidR="002E27CC" w:rsidRDefault="002E27CC" w:rsidP="002E27CC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Утверждение рабочих программ  элективных курсов</w:t>
            </w:r>
          </w:p>
        </w:tc>
      </w:tr>
      <w:tr w:rsidR="00493677" w:rsidTr="00493677">
        <w:tc>
          <w:tcPr>
            <w:tcW w:w="959" w:type="dxa"/>
          </w:tcPr>
          <w:p w:rsidR="00493677" w:rsidRPr="002E27CC" w:rsidRDefault="002E27CC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27CC">
              <w:rPr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33" w:type="dxa"/>
          </w:tcPr>
          <w:p w:rsidR="00493677" w:rsidRPr="002E27CC" w:rsidRDefault="002E27CC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27CC">
              <w:rPr>
                <w:b/>
                <w:color w:val="000000"/>
                <w:sz w:val="24"/>
                <w:szCs w:val="24"/>
                <w:shd w:val="clear" w:color="auto" w:fill="FFFFFF"/>
              </w:rPr>
              <w:t>Реализация профильного обучения</w:t>
            </w:r>
          </w:p>
        </w:tc>
        <w:tc>
          <w:tcPr>
            <w:tcW w:w="263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Распределение учащихся по профильным группам на основе заявления</w:t>
            </w:r>
          </w:p>
        </w:tc>
        <w:tc>
          <w:tcPr>
            <w:tcW w:w="2639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4755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профильных групп</w:t>
            </w:r>
          </w:p>
        </w:tc>
      </w:tr>
      <w:tr w:rsidR="002E27CC" w:rsidTr="00493677"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14041F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Согласование учебных планов по профилям</w:t>
            </w:r>
          </w:p>
        </w:tc>
        <w:tc>
          <w:tcPr>
            <w:tcW w:w="263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2E27CC" w:rsidRDefault="0014041F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Знакомство учащихся и родителей с учебным планом каждого профиля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расписания свободно конструируемой модели профильного обучения</w:t>
            </w:r>
          </w:p>
        </w:tc>
        <w:tc>
          <w:tcPr>
            <w:tcW w:w="2639" w:type="dxa"/>
          </w:tcPr>
          <w:p w:rsidR="00493677" w:rsidRDefault="00B9277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Август </w:t>
            </w:r>
            <w:proofErr w:type="gramStart"/>
            <w:r>
              <w:rPr>
                <w:color w:val="000000"/>
                <w:shd w:val="clear" w:color="auto" w:fill="FFFFFF"/>
              </w:rPr>
              <w:t>-с</w:t>
            </w:r>
            <w:proofErr w:type="gramEnd"/>
            <w:r>
              <w:rPr>
                <w:color w:val="000000"/>
                <w:shd w:val="clear" w:color="auto" w:fill="FFFFFF"/>
              </w:rPr>
              <w:t>ентябрь</w:t>
            </w:r>
          </w:p>
        </w:tc>
        <w:tc>
          <w:tcPr>
            <w:tcW w:w="4755" w:type="dxa"/>
          </w:tcPr>
          <w:p w:rsidR="00493677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Утверждение расписания свободно конструируемой модели профильного обучения</w:t>
            </w: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Default="0014041F" w:rsidP="00B92773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Обеспечение условий для</w:t>
            </w:r>
            <w:r w:rsidR="00B92773">
              <w:rPr>
                <w:color w:val="000000"/>
                <w:shd w:val="clear" w:color="auto" w:fill="FFFFFF"/>
              </w:rPr>
              <w:t xml:space="preserve"> участия </w:t>
            </w:r>
            <w:r>
              <w:rPr>
                <w:color w:val="000000"/>
                <w:shd w:val="clear" w:color="auto" w:fill="FFFFFF"/>
              </w:rPr>
              <w:t xml:space="preserve"> обучающихся профильных </w:t>
            </w:r>
            <w:r w:rsidR="00B92773">
              <w:rPr>
                <w:color w:val="000000"/>
                <w:shd w:val="clear" w:color="auto" w:fill="FFFFFF"/>
              </w:rPr>
              <w:t>групп в</w:t>
            </w:r>
            <w:r>
              <w:rPr>
                <w:color w:val="000000"/>
                <w:shd w:val="clear" w:color="auto" w:fill="FFFFFF"/>
              </w:rPr>
              <w:t xml:space="preserve"> олимпиадах, научно – практических </w:t>
            </w:r>
            <w:r w:rsidR="00B92773">
              <w:rPr>
                <w:color w:val="000000"/>
                <w:shd w:val="clear" w:color="auto" w:fill="FFFFFF"/>
              </w:rPr>
              <w:t xml:space="preserve"> конференциях, выставках, региональных проектах по предметам, изучаемым на профильном уровне</w:t>
            </w:r>
          </w:p>
        </w:tc>
        <w:tc>
          <w:tcPr>
            <w:tcW w:w="2639" w:type="dxa"/>
          </w:tcPr>
          <w:p w:rsidR="00493677" w:rsidRDefault="00B9277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 </w:t>
            </w:r>
            <w:r w:rsidR="005F45E8">
              <w:rPr>
                <w:color w:val="000000"/>
                <w:shd w:val="clear" w:color="auto" w:fill="FFFFFF"/>
              </w:rPr>
              <w:t>течение</w:t>
            </w:r>
            <w:r>
              <w:rPr>
                <w:color w:val="000000"/>
                <w:shd w:val="clear" w:color="auto" w:fill="FFFFFF"/>
              </w:rPr>
              <w:t xml:space="preserve"> года</w:t>
            </w:r>
          </w:p>
        </w:tc>
        <w:tc>
          <w:tcPr>
            <w:tcW w:w="4755" w:type="dxa"/>
          </w:tcPr>
          <w:p w:rsidR="00493677" w:rsidRDefault="00B9277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Учащиеся профильных групп являются победителями и призерами в олимпиадах, научно – практических  конференциях, выставках, региональных проектах на муниципальном и региональном уровнях</w:t>
            </w:r>
          </w:p>
        </w:tc>
      </w:tr>
      <w:tr w:rsidR="00493677" w:rsidTr="00493677">
        <w:tc>
          <w:tcPr>
            <w:tcW w:w="959" w:type="dxa"/>
          </w:tcPr>
          <w:p w:rsidR="00493677" w:rsidRPr="00B92773" w:rsidRDefault="00B92773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2773">
              <w:rPr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33" w:type="dxa"/>
          </w:tcPr>
          <w:p w:rsidR="00493677" w:rsidRPr="00B92773" w:rsidRDefault="00B92773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2773">
              <w:rPr>
                <w:b/>
                <w:color w:val="000000"/>
                <w:sz w:val="24"/>
                <w:szCs w:val="24"/>
                <w:shd w:val="clear" w:color="auto" w:fill="FFFFFF"/>
              </w:rPr>
              <w:t>Мониторинг и контроль</w:t>
            </w:r>
          </w:p>
        </w:tc>
        <w:tc>
          <w:tcPr>
            <w:tcW w:w="263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493677" w:rsidTr="00493677">
        <w:tc>
          <w:tcPr>
            <w:tcW w:w="95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493677" w:rsidRPr="005F45E8" w:rsidRDefault="00B9277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Разработка плана проведения мониторинга профильного </w:t>
            </w:r>
            <w:r w:rsidRPr="005F45E8">
              <w:rPr>
                <w:color w:val="000000"/>
                <w:shd w:val="clear" w:color="auto" w:fill="FFFFFF"/>
              </w:rPr>
              <w:t>обучения</w:t>
            </w:r>
            <w:r w:rsidR="00796E6C">
              <w:rPr>
                <w:color w:val="000000"/>
                <w:shd w:val="clear" w:color="auto" w:fill="FFFFFF"/>
              </w:rPr>
              <w:t>:</w:t>
            </w:r>
          </w:p>
          <w:p w:rsidR="005F45E8" w:rsidRPr="009E513F" w:rsidRDefault="005F45E8" w:rsidP="009E513F">
            <w:pPr>
              <w:jc w:val="both"/>
            </w:pPr>
            <w:r w:rsidRPr="009E513F">
              <w:t>-</w:t>
            </w:r>
            <w:r w:rsidR="00796E6C" w:rsidRPr="009E513F">
              <w:t>у</w:t>
            </w:r>
            <w:r w:rsidRPr="009E513F">
              <w:t>чебные достижения по предметам профильного уровня (алгебра и начала анализа, геометрия,  физика, химия</w:t>
            </w:r>
            <w:proofErr w:type="gramStart"/>
            <w:r w:rsidRPr="009E513F">
              <w:t xml:space="preserve"> ,</w:t>
            </w:r>
            <w:proofErr w:type="gramEnd"/>
            <w:r w:rsidRPr="009E513F">
              <w:t xml:space="preserve"> биология, русский язык, литература, история, обществознание) с 9 по  11 классы</w:t>
            </w:r>
            <w:r w:rsidR="00796E6C" w:rsidRPr="009E513F">
              <w:t>;</w:t>
            </w:r>
          </w:p>
          <w:p w:rsidR="005F45E8" w:rsidRPr="009E513F" w:rsidRDefault="00796E6C" w:rsidP="009E513F">
            <w:pPr>
              <w:jc w:val="both"/>
            </w:pPr>
            <w:r w:rsidRPr="009E513F">
              <w:t>- у</w:t>
            </w:r>
            <w:r w:rsidR="005F45E8" w:rsidRPr="009E513F">
              <w:t>чебные достижения  по этим предметам на базовом уровне в базовых группах с 9 по 11 классы в сравнении</w:t>
            </w:r>
          </w:p>
          <w:p w:rsidR="005F45E8" w:rsidRPr="009E513F" w:rsidRDefault="005F45E8" w:rsidP="009E513F">
            <w:pPr>
              <w:jc w:val="both"/>
            </w:pPr>
            <w:r w:rsidRPr="009E513F">
              <w:t>-</w:t>
            </w:r>
            <w:r w:rsidR="00796E6C" w:rsidRPr="009E513F">
              <w:t>р</w:t>
            </w:r>
            <w:r w:rsidRPr="009E513F">
              <w:t>езультаты ЕГЭ по профильным предметам</w:t>
            </w:r>
            <w:r w:rsidR="00796E6C" w:rsidRPr="009E513F">
              <w:t>;</w:t>
            </w:r>
          </w:p>
          <w:p w:rsidR="005F45E8" w:rsidRPr="009E513F" w:rsidRDefault="005F45E8" w:rsidP="009E513F">
            <w:pPr>
              <w:jc w:val="both"/>
            </w:pPr>
            <w:r w:rsidRPr="009E513F">
              <w:t>-</w:t>
            </w:r>
            <w:r w:rsidR="00796E6C" w:rsidRPr="009E513F">
              <w:t>и</w:t>
            </w:r>
            <w:r w:rsidRPr="009E513F">
              <w:t>спользование  результа</w:t>
            </w:r>
            <w:r w:rsidR="00796E6C" w:rsidRPr="009E513F">
              <w:t>тов ГИА по профильным предметам;</w:t>
            </w:r>
          </w:p>
          <w:p w:rsidR="005F45E8" w:rsidRPr="009E513F" w:rsidRDefault="005F45E8" w:rsidP="009E513F">
            <w:pPr>
              <w:jc w:val="both"/>
            </w:pPr>
            <w:r w:rsidRPr="009E513F">
              <w:t>-</w:t>
            </w:r>
            <w:r w:rsidR="00796E6C" w:rsidRPr="009E513F">
              <w:t>п</w:t>
            </w:r>
            <w:r w:rsidRPr="009E513F">
              <w:t>сихол</w:t>
            </w:r>
            <w:r w:rsidR="00796E6C" w:rsidRPr="009E513F">
              <w:t xml:space="preserve">огическое развитие  </w:t>
            </w:r>
            <w:proofErr w:type="gramStart"/>
            <w:r w:rsidR="00796E6C" w:rsidRPr="009E513F">
              <w:t>обучающихся</w:t>
            </w:r>
            <w:proofErr w:type="gramEnd"/>
            <w:r w:rsidR="00796E6C" w:rsidRPr="009E513F">
              <w:t>;</w:t>
            </w:r>
          </w:p>
          <w:p w:rsidR="005F45E8" w:rsidRPr="00CD4626" w:rsidRDefault="005F45E8" w:rsidP="009E513F">
            <w:pPr>
              <w:jc w:val="both"/>
            </w:pPr>
            <w:r w:rsidRPr="009E513F">
              <w:t>-</w:t>
            </w:r>
            <w:r w:rsidR="00796E6C" w:rsidRPr="009E513F">
              <w:t>с</w:t>
            </w:r>
            <w:r w:rsidRPr="009E513F">
              <w:t>оциализация личности. Социальная адаптация</w:t>
            </w:r>
            <w:r w:rsidRPr="00CD4626">
              <w:t>.</w:t>
            </w:r>
          </w:p>
          <w:p w:rsidR="005F45E8" w:rsidRDefault="005F45E8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2639" w:type="dxa"/>
          </w:tcPr>
          <w:p w:rsidR="00493677" w:rsidRDefault="005F45E8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493677" w:rsidRDefault="00B92773" w:rsidP="00B92773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Утверждение плана проведения мониторинга профильного обучения</w:t>
            </w:r>
          </w:p>
          <w:p w:rsidR="005F45E8" w:rsidRDefault="005F45E8" w:rsidP="00B92773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Банк </w:t>
            </w:r>
            <w:r w:rsidR="0079329F">
              <w:rPr>
                <w:color w:val="000000"/>
                <w:shd w:val="clear" w:color="auto" w:fill="FFFFFF"/>
              </w:rPr>
              <w:t>данных по мо</w:t>
            </w:r>
            <w:r>
              <w:rPr>
                <w:color w:val="000000"/>
                <w:shd w:val="clear" w:color="auto" w:fill="FFFFFF"/>
              </w:rPr>
              <w:t>ниторингу</w:t>
            </w:r>
          </w:p>
        </w:tc>
      </w:tr>
      <w:tr w:rsidR="00493677" w:rsidTr="002E27CC">
        <w:trPr>
          <w:trHeight w:val="70"/>
        </w:trPr>
        <w:tc>
          <w:tcPr>
            <w:tcW w:w="959" w:type="dxa"/>
          </w:tcPr>
          <w:p w:rsidR="00493677" w:rsidRPr="005F45E8" w:rsidRDefault="005F45E8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45E8">
              <w:rPr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33" w:type="dxa"/>
          </w:tcPr>
          <w:p w:rsidR="00493677" w:rsidRPr="005F45E8" w:rsidRDefault="005F45E8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45E8">
              <w:rPr>
                <w:b/>
                <w:color w:val="000000"/>
                <w:sz w:val="24"/>
                <w:szCs w:val="24"/>
                <w:shd w:val="clear" w:color="auto" w:fill="FFFFFF"/>
              </w:rPr>
              <w:t>Кадровое обеспечение</w:t>
            </w:r>
          </w:p>
        </w:tc>
        <w:tc>
          <w:tcPr>
            <w:tcW w:w="2639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493677" w:rsidRDefault="00493677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5F45E8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повышения квалификации и профессиональной переподготовки педагогов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D4212D" w:rsidP="00D4212D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Составление плана по повышению квалификации и  прохождению профессиональной переподготовки педагогов</w:t>
            </w: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обучающих семинаров с педагогами профильного обучения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D4212D" w:rsidP="00766DE3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Семинары проходят по плану методического совета</w:t>
            </w:r>
            <w:r w:rsidR="00766DE3">
              <w:rPr>
                <w:color w:val="000000"/>
                <w:shd w:val="clear" w:color="auto" w:fill="FFFFFF"/>
              </w:rPr>
              <w:t xml:space="preserve"> и    предметных методических объединений </w:t>
            </w: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Обсуждение проблем профильного обучения на методическом совете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79329F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="00766DE3">
              <w:rPr>
                <w:color w:val="000000"/>
                <w:shd w:val="clear" w:color="auto" w:fill="FFFFFF"/>
              </w:rPr>
              <w:t xml:space="preserve"> По плану методического совета</w:t>
            </w: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Изучение передового опыта по проблемам профильного обучения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 плану самообразования</w:t>
            </w: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мероприятиях по обмену опытом профильного обучения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Открытые уроки и выступление на педагогических салонах</w:t>
            </w:r>
          </w:p>
        </w:tc>
      </w:tr>
      <w:tr w:rsidR="002E27CC" w:rsidTr="002E27CC">
        <w:trPr>
          <w:trHeight w:val="70"/>
        </w:trPr>
        <w:tc>
          <w:tcPr>
            <w:tcW w:w="959" w:type="dxa"/>
          </w:tcPr>
          <w:p w:rsidR="002E27CC" w:rsidRDefault="002E27CC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педагогических работ</w:t>
            </w:r>
            <w:r w:rsidR="00766DE3">
              <w:rPr>
                <w:color w:val="000000"/>
                <w:shd w:val="clear" w:color="auto" w:fill="FFFFFF"/>
              </w:rPr>
              <w:t>ников</w:t>
            </w:r>
            <w:proofErr w:type="gramStart"/>
            <w:r w:rsidR="00766DE3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реализующих программы профильного обучения в профессиональных конкурсах</w:t>
            </w:r>
          </w:p>
        </w:tc>
        <w:tc>
          <w:tcPr>
            <w:tcW w:w="2639" w:type="dxa"/>
          </w:tcPr>
          <w:p w:rsidR="002E27CC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2E27CC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конкурсах</w:t>
            </w:r>
          </w:p>
        </w:tc>
      </w:tr>
      <w:tr w:rsidR="00D4212D" w:rsidTr="002E27CC">
        <w:trPr>
          <w:trHeight w:val="70"/>
        </w:trPr>
        <w:tc>
          <w:tcPr>
            <w:tcW w:w="959" w:type="dxa"/>
          </w:tcPr>
          <w:p w:rsidR="00D4212D" w:rsidRPr="00766DE3" w:rsidRDefault="00766DE3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6DE3">
              <w:rPr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33" w:type="dxa"/>
          </w:tcPr>
          <w:p w:rsidR="00D4212D" w:rsidRPr="00766DE3" w:rsidRDefault="00766DE3" w:rsidP="00493677">
            <w:pPr>
              <w:pStyle w:val="style21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66DE3">
              <w:rPr>
                <w:b/>
                <w:color w:val="000000"/>
                <w:sz w:val="24"/>
                <w:szCs w:val="24"/>
                <w:shd w:val="clear" w:color="auto" w:fill="FFFFFF"/>
              </w:rPr>
              <w:t>Финансовое обеспечение</w:t>
            </w:r>
          </w:p>
        </w:tc>
        <w:tc>
          <w:tcPr>
            <w:tcW w:w="2639" w:type="dxa"/>
          </w:tcPr>
          <w:p w:rsidR="00D4212D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4755" w:type="dxa"/>
          </w:tcPr>
          <w:p w:rsidR="00D4212D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</w:tr>
      <w:tr w:rsidR="00D4212D" w:rsidTr="002E27CC">
        <w:trPr>
          <w:trHeight w:val="70"/>
        </w:trPr>
        <w:tc>
          <w:tcPr>
            <w:tcW w:w="959" w:type="dxa"/>
          </w:tcPr>
          <w:p w:rsidR="00D4212D" w:rsidRDefault="00D4212D" w:rsidP="00493677">
            <w:pPr>
              <w:pStyle w:val="style21"/>
              <w:rPr>
                <w:color w:val="000000"/>
                <w:shd w:val="clear" w:color="auto" w:fill="FFFFFF"/>
              </w:rPr>
            </w:pPr>
          </w:p>
        </w:tc>
        <w:tc>
          <w:tcPr>
            <w:tcW w:w="6433" w:type="dxa"/>
          </w:tcPr>
          <w:p w:rsidR="00D4212D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мотивационных условий для вовлечения педагогических работников в деятельность по реализации профильного обучения:</w:t>
            </w:r>
          </w:p>
          <w:p w:rsidR="00766DE3" w:rsidRDefault="00796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материальные поощ</w:t>
            </w:r>
            <w:r w:rsidR="00766DE3">
              <w:rPr>
                <w:color w:val="000000"/>
                <w:shd w:val="clear" w:color="auto" w:fill="FFFFFF"/>
              </w:rPr>
              <w:t>рения по результатам выполненной работы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766DE3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-объявление благодарности в приказе по школе</w:t>
            </w:r>
            <w:r w:rsidR="00796E6C">
              <w:rPr>
                <w:color w:val="000000"/>
                <w:shd w:val="clear" w:color="auto" w:fill="FFFFFF"/>
              </w:rPr>
              <w:t>;</w:t>
            </w:r>
          </w:p>
          <w:p w:rsidR="00766DE3" w:rsidRDefault="00766DE3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796E6C">
              <w:rPr>
                <w:color w:val="000000"/>
                <w:shd w:val="clear" w:color="auto" w:fill="FFFFFF"/>
              </w:rPr>
              <w:t>предоставление дней для самообразования в каникулярное время;</w:t>
            </w:r>
          </w:p>
          <w:p w:rsidR="00796E6C" w:rsidRDefault="00796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направление на курсы повышения </w:t>
            </w:r>
            <w:proofErr w:type="spellStart"/>
            <w:r>
              <w:rPr>
                <w:color w:val="000000"/>
                <w:shd w:val="clear" w:color="auto" w:fill="FFFFFF"/>
              </w:rPr>
              <w:t>квалификации</w:t>
            </w:r>
            <w:proofErr w:type="gramStart"/>
            <w:r>
              <w:rPr>
                <w:color w:val="000000"/>
                <w:shd w:val="clear" w:color="auto" w:fill="FFFFFF"/>
              </w:rPr>
              <w:t>.-</w:t>
            </w:r>
            <w:proofErr w:type="gramEnd"/>
            <w:r>
              <w:rPr>
                <w:color w:val="000000"/>
                <w:shd w:val="clear" w:color="auto" w:fill="FFFFFF"/>
              </w:rPr>
              <w:t>установление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доплат педагогам, осуществляющим преподавание профильных предметов.</w:t>
            </w:r>
          </w:p>
        </w:tc>
        <w:tc>
          <w:tcPr>
            <w:tcW w:w="2639" w:type="dxa"/>
          </w:tcPr>
          <w:p w:rsidR="00D4212D" w:rsidRDefault="00796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4755" w:type="dxa"/>
          </w:tcPr>
          <w:p w:rsidR="00D4212D" w:rsidRDefault="00796E6C" w:rsidP="00493677">
            <w:pPr>
              <w:pStyle w:val="style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Стимулирующие надбавки и доплаты по результатам реализации профильного обучения</w:t>
            </w:r>
          </w:p>
        </w:tc>
      </w:tr>
    </w:tbl>
    <w:p w:rsidR="009E513F" w:rsidRDefault="009E513F" w:rsidP="00AD7E93">
      <w:pPr>
        <w:jc w:val="center"/>
      </w:pPr>
    </w:p>
    <w:p w:rsidR="009E513F" w:rsidRDefault="009E513F" w:rsidP="00AD7E93">
      <w:pPr>
        <w:jc w:val="center"/>
      </w:pPr>
    </w:p>
    <w:p w:rsidR="009E513F" w:rsidRDefault="009E513F" w:rsidP="00AD7E93">
      <w:pPr>
        <w:jc w:val="center"/>
      </w:pPr>
    </w:p>
    <w:p w:rsidR="00BB69C2" w:rsidRPr="004705D9" w:rsidRDefault="00E356F7" w:rsidP="00BB69C2">
      <w:r>
        <w:t xml:space="preserve"> </w:t>
      </w:r>
    </w:p>
    <w:p w:rsidR="007C7245" w:rsidRDefault="007C7245"/>
    <w:sectPr w:rsidR="007C7245" w:rsidSect="00BD04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>
    <w:nsid w:val="02372337"/>
    <w:multiLevelType w:val="multilevel"/>
    <w:tmpl w:val="6E8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7325"/>
    <w:multiLevelType w:val="multilevel"/>
    <w:tmpl w:val="57D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A0987"/>
    <w:multiLevelType w:val="hybridMultilevel"/>
    <w:tmpl w:val="504037CC"/>
    <w:lvl w:ilvl="0" w:tplc="A2B20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7DD6"/>
    <w:multiLevelType w:val="hybridMultilevel"/>
    <w:tmpl w:val="81A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86F"/>
    <w:multiLevelType w:val="multilevel"/>
    <w:tmpl w:val="E2E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36CAF"/>
    <w:multiLevelType w:val="multilevel"/>
    <w:tmpl w:val="98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708CA"/>
    <w:multiLevelType w:val="hybridMultilevel"/>
    <w:tmpl w:val="BA40B702"/>
    <w:lvl w:ilvl="0" w:tplc="A2B20A5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581"/>
    <w:multiLevelType w:val="multilevel"/>
    <w:tmpl w:val="B7E20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E519F"/>
    <w:multiLevelType w:val="hybridMultilevel"/>
    <w:tmpl w:val="AC26DF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F052E2"/>
    <w:multiLevelType w:val="multilevel"/>
    <w:tmpl w:val="F90E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E562A"/>
    <w:multiLevelType w:val="hybridMultilevel"/>
    <w:tmpl w:val="925A2AD8"/>
    <w:lvl w:ilvl="0" w:tplc="A2B20A5C">
      <w:start w:val="1"/>
      <w:numFmt w:val="bullet"/>
      <w:lvlText w:val=""/>
      <w:lvlPicBulletId w:val="0"/>
      <w:lvlJc w:val="left"/>
      <w:pPr>
        <w:ind w:left="15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2BCF6663"/>
    <w:multiLevelType w:val="multilevel"/>
    <w:tmpl w:val="67E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927B0"/>
    <w:multiLevelType w:val="hybridMultilevel"/>
    <w:tmpl w:val="6CE6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A119B"/>
    <w:multiLevelType w:val="multilevel"/>
    <w:tmpl w:val="15B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113A08"/>
    <w:multiLevelType w:val="multilevel"/>
    <w:tmpl w:val="FC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47497"/>
    <w:multiLevelType w:val="hybridMultilevel"/>
    <w:tmpl w:val="30C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B1626"/>
    <w:multiLevelType w:val="multilevel"/>
    <w:tmpl w:val="BCC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F1A94"/>
    <w:multiLevelType w:val="multilevel"/>
    <w:tmpl w:val="A7D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D6CD4"/>
    <w:multiLevelType w:val="hybridMultilevel"/>
    <w:tmpl w:val="7E56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26FCF"/>
    <w:multiLevelType w:val="multilevel"/>
    <w:tmpl w:val="4A1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62B27"/>
    <w:multiLevelType w:val="hybridMultilevel"/>
    <w:tmpl w:val="CE38C694"/>
    <w:lvl w:ilvl="0" w:tplc="3CCA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A3F4C"/>
    <w:multiLevelType w:val="hybridMultilevel"/>
    <w:tmpl w:val="07F0FA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466764"/>
    <w:multiLevelType w:val="multilevel"/>
    <w:tmpl w:val="499E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C14BF"/>
    <w:multiLevelType w:val="multilevel"/>
    <w:tmpl w:val="4B0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96AAD"/>
    <w:multiLevelType w:val="multilevel"/>
    <w:tmpl w:val="7EC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E41C5"/>
    <w:multiLevelType w:val="hybridMultilevel"/>
    <w:tmpl w:val="EB70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C7734"/>
    <w:multiLevelType w:val="multilevel"/>
    <w:tmpl w:val="B6F6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A87585"/>
    <w:multiLevelType w:val="multilevel"/>
    <w:tmpl w:val="77E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02E48"/>
    <w:multiLevelType w:val="multilevel"/>
    <w:tmpl w:val="592A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130BEF"/>
    <w:multiLevelType w:val="multilevel"/>
    <w:tmpl w:val="DDCE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075B2"/>
    <w:multiLevelType w:val="multilevel"/>
    <w:tmpl w:val="0BDA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348C3"/>
    <w:multiLevelType w:val="multilevel"/>
    <w:tmpl w:val="5F04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41A57"/>
    <w:multiLevelType w:val="multilevel"/>
    <w:tmpl w:val="EE9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860C7"/>
    <w:multiLevelType w:val="multilevel"/>
    <w:tmpl w:val="EB9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E11E29"/>
    <w:multiLevelType w:val="multilevel"/>
    <w:tmpl w:val="68DE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3"/>
  </w:num>
  <w:num w:numId="3">
    <w:abstractNumId w:val="5"/>
  </w:num>
  <w:num w:numId="4">
    <w:abstractNumId w:val="33"/>
  </w:num>
  <w:num w:numId="5">
    <w:abstractNumId w:val="30"/>
  </w:num>
  <w:num w:numId="6">
    <w:abstractNumId w:val="28"/>
  </w:num>
  <w:num w:numId="7">
    <w:abstractNumId w:val="9"/>
  </w:num>
  <w:num w:numId="8">
    <w:abstractNumId w:val="22"/>
  </w:num>
  <w:num w:numId="9">
    <w:abstractNumId w:val="23"/>
  </w:num>
  <w:num w:numId="10">
    <w:abstractNumId w:val="7"/>
  </w:num>
  <w:num w:numId="11">
    <w:abstractNumId w:val="1"/>
  </w:num>
  <w:num w:numId="12">
    <w:abstractNumId w:val="0"/>
  </w:num>
  <w:num w:numId="13">
    <w:abstractNumId w:val="29"/>
  </w:num>
  <w:num w:numId="14">
    <w:abstractNumId w:val="14"/>
  </w:num>
  <w:num w:numId="15">
    <w:abstractNumId w:val="26"/>
  </w:num>
  <w:num w:numId="16">
    <w:abstractNumId w:val="19"/>
  </w:num>
  <w:num w:numId="17">
    <w:abstractNumId w:val="11"/>
  </w:num>
  <w:num w:numId="18">
    <w:abstractNumId w:val="4"/>
  </w:num>
  <w:num w:numId="19">
    <w:abstractNumId w:val="16"/>
  </w:num>
  <w:num w:numId="20">
    <w:abstractNumId w:val="34"/>
  </w:num>
  <w:num w:numId="21">
    <w:abstractNumId w:val="31"/>
  </w:num>
  <w:num w:numId="22">
    <w:abstractNumId w:val="24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18"/>
  </w:num>
  <w:num w:numId="28">
    <w:abstractNumId w:val="20"/>
  </w:num>
  <w:num w:numId="29">
    <w:abstractNumId w:val="21"/>
  </w:num>
  <w:num w:numId="30">
    <w:abstractNumId w:val="8"/>
  </w:num>
  <w:num w:numId="31">
    <w:abstractNumId w:val="25"/>
  </w:num>
  <w:num w:numId="32">
    <w:abstractNumId w:val="15"/>
  </w:num>
  <w:num w:numId="33">
    <w:abstractNumId w:val="3"/>
  </w:num>
  <w:num w:numId="34">
    <w:abstractNumId w:val="1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69C2"/>
    <w:rsid w:val="0007563E"/>
    <w:rsid w:val="000B6581"/>
    <w:rsid w:val="000E7434"/>
    <w:rsid w:val="00121A00"/>
    <w:rsid w:val="0014041F"/>
    <w:rsid w:val="00272CCB"/>
    <w:rsid w:val="002B7305"/>
    <w:rsid w:val="002E27CC"/>
    <w:rsid w:val="002E6A70"/>
    <w:rsid w:val="002F2CAE"/>
    <w:rsid w:val="00345C9C"/>
    <w:rsid w:val="003F26D9"/>
    <w:rsid w:val="0043129E"/>
    <w:rsid w:val="00470E6C"/>
    <w:rsid w:val="00493677"/>
    <w:rsid w:val="004F64D9"/>
    <w:rsid w:val="005F45E8"/>
    <w:rsid w:val="006C14F2"/>
    <w:rsid w:val="00766DE3"/>
    <w:rsid w:val="00784D17"/>
    <w:rsid w:val="00786A59"/>
    <w:rsid w:val="0079329F"/>
    <w:rsid w:val="00796E6C"/>
    <w:rsid w:val="007C7245"/>
    <w:rsid w:val="007E0133"/>
    <w:rsid w:val="008D68DF"/>
    <w:rsid w:val="009D21E5"/>
    <w:rsid w:val="009E513F"/>
    <w:rsid w:val="009F29E5"/>
    <w:rsid w:val="00A132BD"/>
    <w:rsid w:val="00A8150C"/>
    <w:rsid w:val="00AA715F"/>
    <w:rsid w:val="00AD7E93"/>
    <w:rsid w:val="00B92773"/>
    <w:rsid w:val="00B978BE"/>
    <w:rsid w:val="00BA19E9"/>
    <w:rsid w:val="00BB69C2"/>
    <w:rsid w:val="00BD0492"/>
    <w:rsid w:val="00CD4626"/>
    <w:rsid w:val="00D4212D"/>
    <w:rsid w:val="00E31923"/>
    <w:rsid w:val="00E356F7"/>
    <w:rsid w:val="00E87319"/>
    <w:rsid w:val="00EE5ABE"/>
    <w:rsid w:val="00F310E6"/>
    <w:rsid w:val="00F7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E9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69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69C2"/>
    <w:rPr>
      <w:b/>
      <w:bCs/>
    </w:rPr>
  </w:style>
  <w:style w:type="character" w:customStyle="1" w:styleId="style4">
    <w:name w:val="style4"/>
    <w:basedOn w:val="a0"/>
    <w:rsid w:val="00BB69C2"/>
  </w:style>
  <w:style w:type="character" w:customStyle="1" w:styleId="spelle">
    <w:name w:val="spelle"/>
    <w:basedOn w:val="a0"/>
    <w:rsid w:val="00BB69C2"/>
  </w:style>
  <w:style w:type="character" w:customStyle="1" w:styleId="style1">
    <w:name w:val="style1"/>
    <w:basedOn w:val="a0"/>
    <w:rsid w:val="00BB69C2"/>
  </w:style>
  <w:style w:type="character" w:styleId="a5">
    <w:name w:val="Emphasis"/>
    <w:basedOn w:val="a0"/>
    <w:uiPriority w:val="20"/>
    <w:qFormat/>
    <w:rsid w:val="00BB69C2"/>
    <w:rPr>
      <w:i/>
      <w:iCs/>
    </w:rPr>
  </w:style>
  <w:style w:type="character" w:customStyle="1" w:styleId="style2">
    <w:name w:val="style2"/>
    <w:basedOn w:val="a0"/>
    <w:rsid w:val="00BB69C2"/>
  </w:style>
  <w:style w:type="paragraph" w:customStyle="1" w:styleId="style21">
    <w:name w:val="style21"/>
    <w:basedOn w:val="a"/>
    <w:rsid w:val="00BB69C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69C2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BB69C2"/>
  </w:style>
  <w:style w:type="character" w:styleId="a6">
    <w:name w:val="Hyperlink"/>
    <w:basedOn w:val="a0"/>
    <w:uiPriority w:val="99"/>
    <w:semiHidden/>
    <w:unhideWhenUsed/>
    <w:rsid w:val="00BB69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5C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9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D7E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D7E9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D7E9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AD7E93"/>
  </w:style>
  <w:style w:type="character" w:customStyle="1" w:styleId="apple-converted-space">
    <w:name w:val="apple-converted-space"/>
    <w:basedOn w:val="a0"/>
    <w:rsid w:val="00AD7E93"/>
  </w:style>
  <w:style w:type="character" w:customStyle="1" w:styleId="c0">
    <w:name w:val="c0"/>
    <w:basedOn w:val="a0"/>
    <w:rsid w:val="00AD7E93"/>
  </w:style>
  <w:style w:type="paragraph" w:customStyle="1" w:styleId="c9">
    <w:name w:val="c9"/>
    <w:basedOn w:val="a"/>
    <w:rsid w:val="00AD7E93"/>
    <w:pPr>
      <w:spacing w:before="100" w:beforeAutospacing="1" w:after="100" w:afterAutospacing="1"/>
    </w:pPr>
  </w:style>
  <w:style w:type="character" w:customStyle="1" w:styleId="c12">
    <w:name w:val="c12"/>
    <w:basedOn w:val="a0"/>
    <w:rsid w:val="00AD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14F8-BE0B-4775-BC4E-1F29E93C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15</cp:revision>
  <dcterms:created xsi:type="dcterms:W3CDTF">2018-12-24T11:10:00Z</dcterms:created>
  <dcterms:modified xsi:type="dcterms:W3CDTF">2018-12-27T13:38:00Z</dcterms:modified>
</cp:coreProperties>
</file>